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798" w:rsidRPr="0078240C" w:rsidRDefault="00FE5798" w:rsidP="00FE5798">
      <w:pPr>
        <w:rPr>
          <w:b/>
          <w:sz w:val="32"/>
          <w:szCs w:val="32"/>
        </w:rPr>
      </w:pPr>
      <w:r>
        <w:rPr>
          <w:b/>
          <w:noProof/>
          <w:sz w:val="32"/>
          <w:szCs w:val="32"/>
        </w:rPr>
        <w:drawing>
          <wp:anchor distT="0" distB="0" distL="114300" distR="114300" simplePos="0" relativeHeight="251666432" behindDoc="0" locked="0" layoutInCell="1" allowOverlap="1" wp14:anchorId="2EFCB94C" wp14:editId="305D6736">
            <wp:simplePos x="0" y="0"/>
            <wp:positionH relativeFrom="column">
              <wp:posOffset>3670935</wp:posOffset>
            </wp:positionH>
            <wp:positionV relativeFrom="paragraph">
              <wp:posOffset>-543560</wp:posOffset>
            </wp:positionV>
            <wp:extent cx="2354580" cy="120523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4580" cy="1205230"/>
                    </a:xfrm>
                    <a:prstGeom prst="rect">
                      <a:avLst/>
                    </a:prstGeom>
                    <a:noFill/>
                  </pic:spPr>
                </pic:pic>
              </a:graphicData>
            </a:graphic>
            <wp14:sizeRelH relativeFrom="page">
              <wp14:pctWidth>0</wp14:pctWidth>
            </wp14:sizeRelH>
            <wp14:sizeRelV relativeFrom="page">
              <wp14:pctHeight>0</wp14:pctHeight>
            </wp14:sizeRelV>
          </wp:anchor>
        </w:drawing>
      </w:r>
      <w:r w:rsidRPr="0078240C">
        <w:rPr>
          <w:b/>
          <w:sz w:val="32"/>
          <w:szCs w:val="32"/>
        </w:rPr>
        <w:t>Витебская область, Дубровно.</w:t>
      </w:r>
    </w:p>
    <w:p w:rsidR="00FE5798" w:rsidRDefault="00FE5798" w:rsidP="00FE5798"/>
    <w:p w:rsidR="00FE5798" w:rsidRDefault="00FE5798" w:rsidP="00FE5798"/>
    <w:p w:rsidR="00FE5798" w:rsidRDefault="00FE5798" w:rsidP="00FE5798"/>
    <w:tbl>
      <w:tblPr>
        <w:tblW w:w="9465" w:type="dxa"/>
        <w:tblLayout w:type="fixed"/>
        <w:tblLook w:val="01E0" w:firstRow="1" w:lastRow="1" w:firstColumn="1" w:lastColumn="1" w:noHBand="0" w:noVBand="0"/>
      </w:tblPr>
      <w:tblGrid>
        <w:gridCol w:w="5551"/>
        <w:gridCol w:w="3914"/>
      </w:tblGrid>
      <w:tr w:rsidR="00FE5798" w:rsidTr="00536EC4">
        <w:tc>
          <w:tcPr>
            <w:tcW w:w="9464" w:type="dxa"/>
            <w:gridSpan w:val="2"/>
          </w:tcPr>
          <w:p w:rsidR="00FE5798" w:rsidRDefault="00FE5798" w:rsidP="00536EC4">
            <w:pPr>
              <w:ind w:right="-58"/>
            </w:pPr>
            <w:r>
              <w:rPr>
                <w:noProof/>
              </w:rPr>
              <w:drawing>
                <wp:anchor distT="0" distB="0" distL="114300" distR="114300" simplePos="0" relativeHeight="251667456" behindDoc="0" locked="0" layoutInCell="1" allowOverlap="1" wp14:anchorId="7BF2E7D6" wp14:editId="30B4EB43">
                  <wp:simplePos x="0" y="0"/>
                  <wp:positionH relativeFrom="column">
                    <wp:posOffset>2968473</wp:posOffset>
                  </wp:positionH>
                  <wp:positionV relativeFrom="paragraph">
                    <wp:posOffset>3512</wp:posOffset>
                  </wp:positionV>
                  <wp:extent cx="2963545" cy="2223135"/>
                  <wp:effectExtent l="0" t="0" r="8255" b="5715"/>
                  <wp:wrapNone/>
                  <wp:docPr id="2" name="Рисунок 2" descr="IMG202301241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202301241049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3545" cy="2223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7B2402F" wp14:editId="7C55128D">
                  <wp:extent cx="2961640" cy="22193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1640" cy="2219325"/>
                          </a:xfrm>
                          <a:prstGeom prst="rect">
                            <a:avLst/>
                          </a:prstGeom>
                          <a:noFill/>
                        </pic:spPr>
                      </pic:pic>
                    </a:graphicData>
                  </a:graphic>
                </wp:inline>
              </w:drawing>
            </w:r>
          </w:p>
          <w:p w:rsidR="00536EC4" w:rsidRDefault="00536EC4" w:rsidP="00536EC4">
            <w:pPr>
              <w:ind w:right="-58"/>
            </w:pPr>
          </w:p>
          <w:p w:rsidR="00FE5798" w:rsidRPr="00443D39" w:rsidRDefault="00536EC4" w:rsidP="00443D39">
            <w:pPr>
              <w:ind w:right="-58"/>
              <w:jc w:val="center"/>
              <w:rPr>
                <w:b/>
              </w:rPr>
            </w:pPr>
            <w:r w:rsidRPr="00443D39">
              <w:rPr>
                <w:b/>
              </w:rPr>
              <w:t>Информация о гуманитарном проекте «Путь к долголетию»</w:t>
            </w:r>
          </w:p>
          <w:p w:rsidR="00536EC4" w:rsidRDefault="00536EC4" w:rsidP="00536EC4">
            <w:pPr>
              <w:ind w:right="-58"/>
            </w:pPr>
          </w:p>
        </w:tc>
      </w:tr>
      <w:tr w:rsidR="00FE5798" w:rsidTr="00536EC4">
        <w:tc>
          <w:tcPr>
            <w:tcW w:w="9464" w:type="dxa"/>
            <w:gridSpan w:val="2"/>
            <w:tcBorders>
              <w:top w:val="single" w:sz="4" w:space="0" w:color="auto"/>
              <w:left w:val="single" w:sz="4" w:space="0" w:color="auto"/>
              <w:bottom w:val="single" w:sz="4" w:space="0" w:color="auto"/>
              <w:right w:val="single" w:sz="4" w:space="0" w:color="auto"/>
            </w:tcBorders>
          </w:tcPr>
          <w:p w:rsidR="00FE5798" w:rsidRDefault="00FE5798" w:rsidP="00536EC4">
            <w:pPr>
              <w:numPr>
                <w:ilvl w:val="0"/>
                <w:numId w:val="1"/>
              </w:numPr>
              <w:autoSpaceDE w:val="0"/>
              <w:autoSpaceDN w:val="0"/>
              <w:adjustRightInd w:val="0"/>
              <w:ind w:left="284" w:hanging="284"/>
              <w:jc w:val="both"/>
            </w:pPr>
            <w:r w:rsidRPr="00E07AC6">
              <w:rPr>
                <w:b/>
                <w:spacing w:val="-2"/>
              </w:rPr>
              <w:t>Наименование проекта</w:t>
            </w:r>
            <w:r>
              <w:rPr>
                <w:spacing w:val="-2"/>
              </w:rPr>
              <w:t xml:space="preserve">: </w:t>
            </w:r>
            <w:r w:rsidRPr="00536EC4">
              <w:rPr>
                <w:spacing w:val="-2"/>
              </w:rPr>
              <w:t>«</w:t>
            </w:r>
            <w:r w:rsidR="00536EC4" w:rsidRPr="00536EC4">
              <w:rPr>
                <w:spacing w:val="-2"/>
              </w:rPr>
              <w:t>Путь к долголетию</w:t>
            </w:r>
            <w:r w:rsidRPr="00536EC4">
              <w:rPr>
                <w:spacing w:val="-2"/>
              </w:rPr>
              <w:t>»</w:t>
            </w:r>
          </w:p>
        </w:tc>
      </w:tr>
      <w:tr w:rsidR="00FE5798" w:rsidTr="00536EC4">
        <w:tc>
          <w:tcPr>
            <w:tcW w:w="9464" w:type="dxa"/>
            <w:gridSpan w:val="2"/>
            <w:tcBorders>
              <w:top w:val="single" w:sz="4" w:space="0" w:color="auto"/>
              <w:left w:val="single" w:sz="4" w:space="0" w:color="auto"/>
              <w:bottom w:val="single" w:sz="4" w:space="0" w:color="auto"/>
              <w:right w:val="single" w:sz="4" w:space="0" w:color="auto"/>
            </w:tcBorders>
          </w:tcPr>
          <w:p w:rsidR="00FE5798" w:rsidRDefault="00FE5798" w:rsidP="00536EC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pPr>
            <w:r w:rsidRPr="00E07AC6">
              <w:rPr>
                <w:b/>
                <w:spacing w:val="-2"/>
              </w:rPr>
              <w:t>2. Срок реализации проекта</w:t>
            </w:r>
            <w:r>
              <w:rPr>
                <w:spacing w:val="-2"/>
              </w:rPr>
              <w:t>:</w:t>
            </w:r>
            <w:r>
              <w:t xml:space="preserve"> </w:t>
            </w:r>
            <w:r w:rsidR="00536EC4">
              <w:t>12 месяцев</w:t>
            </w:r>
          </w:p>
        </w:tc>
      </w:tr>
      <w:tr w:rsidR="00FE5798" w:rsidTr="00536EC4">
        <w:tc>
          <w:tcPr>
            <w:tcW w:w="9464" w:type="dxa"/>
            <w:gridSpan w:val="2"/>
            <w:tcBorders>
              <w:top w:val="single" w:sz="4" w:space="0" w:color="auto"/>
              <w:left w:val="single" w:sz="4" w:space="0" w:color="auto"/>
              <w:bottom w:val="single" w:sz="4" w:space="0" w:color="auto"/>
              <w:right w:val="single" w:sz="4" w:space="0" w:color="auto"/>
            </w:tcBorders>
          </w:tcPr>
          <w:p w:rsidR="00FE5798" w:rsidRDefault="00FE5798" w:rsidP="00536EC4">
            <w:r w:rsidRPr="00E07AC6">
              <w:rPr>
                <w:b/>
                <w:spacing w:val="-2"/>
              </w:rPr>
              <w:t>3. Организация – заявитель, предлагающая проект</w:t>
            </w:r>
            <w:r>
              <w:rPr>
                <w:spacing w:val="-2"/>
              </w:rPr>
              <w:t xml:space="preserve">:  Государственное учреждение «Территориальный центр социального обслуживания населения </w:t>
            </w:r>
            <w:proofErr w:type="spellStart"/>
            <w:r>
              <w:rPr>
                <w:spacing w:val="-2"/>
              </w:rPr>
              <w:t>Дубровенского</w:t>
            </w:r>
            <w:proofErr w:type="spellEnd"/>
            <w:r>
              <w:rPr>
                <w:spacing w:val="-2"/>
              </w:rPr>
              <w:t xml:space="preserve"> района» (Витебская область)</w:t>
            </w:r>
          </w:p>
        </w:tc>
      </w:tr>
      <w:tr w:rsidR="00FE5798" w:rsidTr="00536EC4">
        <w:tc>
          <w:tcPr>
            <w:tcW w:w="9464" w:type="dxa"/>
            <w:gridSpan w:val="2"/>
            <w:tcBorders>
              <w:top w:val="single" w:sz="4" w:space="0" w:color="auto"/>
              <w:left w:val="single" w:sz="4" w:space="0" w:color="auto"/>
              <w:bottom w:val="single" w:sz="4" w:space="0" w:color="auto"/>
              <w:right w:val="single" w:sz="4" w:space="0" w:color="auto"/>
            </w:tcBorders>
          </w:tcPr>
          <w:p w:rsidR="00FE5798" w:rsidRDefault="00FE5798" w:rsidP="00536EC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2"/>
              </w:rPr>
            </w:pPr>
            <w:r w:rsidRPr="00E07AC6">
              <w:rPr>
                <w:b/>
                <w:spacing w:val="-2"/>
              </w:rPr>
              <w:t>4. Цели проекта</w:t>
            </w:r>
            <w:r>
              <w:rPr>
                <w:spacing w:val="-2"/>
              </w:rPr>
              <w:t>: ф</w:t>
            </w:r>
            <w:r w:rsidRPr="00CE26CB">
              <w:rPr>
                <w:spacing w:val="-2"/>
              </w:rPr>
              <w:t>ормирование социальных и жизненных навыков, обеспечивающих физическое и психоэмоциональное здоровье, активную деятельную жизнь и долголетие</w:t>
            </w:r>
            <w:r>
              <w:rPr>
                <w:spacing w:val="-2"/>
              </w:rPr>
              <w:t>,</w:t>
            </w:r>
            <w:r w:rsidRPr="00CE26CB">
              <w:rPr>
                <w:spacing w:val="-2"/>
              </w:rPr>
              <w:t xml:space="preserve"> </w:t>
            </w:r>
            <w:r>
              <w:rPr>
                <w:spacing w:val="-2"/>
              </w:rPr>
              <w:t>с</w:t>
            </w:r>
            <w:r w:rsidRPr="00CE26CB">
              <w:rPr>
                <w:spacing w:val="-2"/>
              </w:rPr>
              <w:t>оздание организованной «лечебной» среды для снятия напряжения, нормализации кровообращения, глубокого разминания всех мышц, реабилитации после травмы или болезни у людей с инвалидностью, пожилых людей.</w:t>
            </w:r>
          </w:p>
        </w:tc>
      </w:tr>
      <w:tr w:rsidR="00FE5798" w:rsidTr="00536EC4">
        <w:tc>
          <w:tcPr>
            <w:tcW w:w="9464" w:type="dxa"/>
            <w:gridSpan w:val="2"/>
            <w:tcBorders>
              <w:top w:val="single" w:sz="4" w:space="0" w:color="auto"/>
              <w:left w:val="single" w:sz="4" w:space="0" w:color="auto"/>
              <w:bottom w:val="single" w:sz="4" w:space="0" w:color="auto"/>
              <w:right w:val="single" w:sz="4" w:space="0" w:color="auto"/>
            </w:tcBorders>
          </w:tcPr>
          <w:p w:rsidR="00FE5798" w:rsidRDefault="00FE5798" w:rsidP="00536EC4">
            <w:pPr>
              <w:jc w:val="both"/>
              <w:rPr>
                <w:spacing w:val="-2"/>
              </w:rPr>
            </w:pPr>
            <w:r w:rsidRPr="00E07AC6">
              <w:rPr>
                <w:b/>
                <w:spacing w:val="-2"/>
              </w:rPr>
              <w:t xml:space="preserve">5. Задачи, планируемые к </w:t>
            </w:r>
            <w:r w:rsidRPr="00E07AC6">
              <w:rPr>
                <w:b/>
                <w:sz w:val="26"/>
                <w:szCs w:val="26"/>
              </w:rPr>
              <w:t>выполнению в рамках реализации проекта</w:t>
            </w:r>
            <w:r>
              <w:rPr>
                <w:spacing w:val="-2"/>
              </w:rPr>
              <w:t xml:space="preserve">: </w:t>
            </w:r>
          </w:p>
          <w:p w:rsidR="00FE5798" w:rsidRPr="00CE26CB" w:rsidRDefault="00FE5798" w:rsidP="00536EC4">
            <w:pPr>
              <w:jc w:val="both"/>
              <w:rPr>
                <w:spacing w:val="-2"/>
              </w:rPr>
            </w:pPr>
            <w:r>
              <w:rPr>
                <w:spacing w:val="-2"/>
              </w:rPr>
              <w:t>1.</w:t>
            </w:r>
            <w:r w:rsidRPr="00CE26CB">
              <w:rPr>
                <w:spacing w:val="-2"/>
              </w:rPr>
              <w:t xml:space="preserve"> Проведение с пожилыми гражданами и людьми, имеющими инвалидность занятий по восстановлению  нарушенных функций в результате болезней, расслабляющих релаксационных занятий с использованием массажного кресла.</w:t>
            </w:r>
          </w:p>
          <w:p w:rsidR="00FE5798" w:rsidRPr="00CE26CB" w:rsidRDefault="00FE5798" w:rsidP="00536EC4">
            <w:pPr>
              <w:jc w:val="both"/>
              <w:rPr>
                <w:spacing w:val="-2"/>
              </w:rPr>
            </w:pPr>
            <w:r w:rsidRPr="00CE26CB">
              <w:rPr>
                <w:spacing w:val="-2"/>
              </w:rPr>
              <w:t xml:space="preserve">2. Приобщение к спорту, активному, здоровому образу жизни, интересному досугу посредством проведения ежедневных занятий, физкультурно-оздоровительных мероприятий в помещении, оборудованном массажными элементами  и массажным креслом. </w:t>
            </w:r>
          </w:p>
          <w:p w:rsidR="00FE5798" w:rsidRDefault="00FE5798" w:rsidP="00536EC4">
            <w:pPr>
              <w:jc w:val="both"/>
              <w:rPr>
                <w:spacing w:val="-2"/>
              </w:rPr>
            </w:pPr>
            <w:r>
              <w:rPr>
                <w:spacing w:val="-2"/>
              </w:rPr>
              <w:t>3. Содействие в социальной адаптации и интеграции в общество людей с инвалидностью и пожилых людей через организацию и проведени</w:t>
            </w:r>
            <w:r w:rsidR="005C18B2">
              <w:rPr>
                <w:spacing w:val="-2"/>
              </w:rPr>
              <w:t>е реабилитационных мероприятий.</w:t>
            </w:r>
          </w:p>
        </w:tc>
      </w:tr>
      <w:tr w:rsidR="00FE5798" w:rsidTr="00536EC4">
        <w:tc>
          <w:tcPr>
            <w:tcW w:w="9464" w:type="dxa"/>
            <w:gridSpan w:val="2"/>
            <w:tcBorders>
              <w:top w:val="single" w:sz="4" w:space="0" w:color="auto"/>
              <w:left w:val="single" w:sz="4" w:space="0" w:color="auto"/>
              <w:bottom w:val="single" w:sz="4" w:space="0" w:color="auto"/>
              <w:right w:val="single" w:sz="4" w:space="0" w:color="auto"/>
            </w:tcBorders>
          </w:tcPr>
          <w:p w:rsidR="005C18B2" w:rsidRDefault="00FE5798" w:rsidP="00536EC4">
            <w:pPr>
              <w:jc w:val="both"/>
              <w:rPr>
                <w:b/>
                <w:spacing w:val="-2"/>
              </w:rPr>
            </w:pPr>
            <w:r w:rsidRPr="00E07AC6">
              <w:rPr>
                <w:b/>
                <w:spacing w:val="-2"/>
              </w:rPr>
              <w:t>6. Целевая группа:</w:t>
            </w:r>
          </w:p>
          <w:p w:rsidR="00536EC4" w:rsidRPr="00536EC4" w:rsidRDefault="00FE5798" w:rsidP="00536EC4">
            <w:pPr>
              <w:jc w:val="both"/>
              <w:rPr>
                <w:spacing w:val="-2"/>
              </w:rPr>
            </w:pPr>
            <w:r>
              <w:rPr>
                <w:spacing w:val="-2"/>
              </w:rPr>
              <w:t xml:space="preserve"> </w:t>
            </w:r>
            <w:r w:rsidR="00536EC4" w:rsidRPr="00536EC4">
              <w:rPr>
                <w:spacing w:val="-2"/>
              </w:rPr>
              <w:t xml:space="preserve">-люди с инвалидностью (до 120 человек в год); </w:t>
            </w:r>
          </w:p>
          <w:p w:rsidR="00FE5798" w:rsidRDefault="00536EC4" w:rsidP="00536EC4">
            <w:pPr>
              <w:jc w:val="both"/>
              <w:rPr>
                <w:spacing w:val="-2"/>
              </w:rPr>
            </w:pPr>
            <w:r w:rsidRPr="00536EC4">
              <w:rPr>
                <w:spacing w:val="-2"/>
              </w:rPr>
              <w:t>-пожилые граждане</w:t>
            </w:r>
            <w:r w:rsidR="005C18B2">
              <w:rPr>
                <w:spacing w:val="-2"/>
              </w:rPr>
              <w:t xml:space="preserve"> (от 100 до 120 человек в год), </w:t>
            </w:r>
            <w:r w:rsidR="00FE5798" w:rsidRPr="00CE26CB">
              <w:rPr>
                <w:spacing w:val="-2"/>
              </w:rPr>
              <w:t xml:space="preserve">посещающие Государственное учреждение «Территориальный центр социального </w:t>
            </w:r>
            <w:r w:rsidR="00FE5798" w:rsidRPr="00CE26CB">
              <w:rPr>
                <w:spacing w:val="-2"/>
              </w:rPr>
              <w:lastRenderedPageBreak/>
              <w:t xml:space="preserve">обслуживания населения </w:t>
            </w:r>
            <w:proofErr w:type="spellStart"/>
            <w:r w:rsidR="00FE5798" w:rsidRPr="00CE26CB">
              <w:rPr>
                <w:spacing w:val="-2"/>
              </w:rPr>
              <w:t>Дубровенского</w:t>
            </w:r>
            <w:proofErr w:type="spellEnd"/>
            <w:r w:rsidR="00FE5798" w:rsidRPr="00CE26CB">
              <w:rPr>
                <w:spacing w:val="-2"/>
              </w:rPr>
              <w:t xml:space="preserve"> района»</w:t>
            </w:r>
            <w:r w:rsidR="00FE5798">
              <w:rPr>
                <w:spacing w:val="-2"/>
              </w:rPr>
              <w:t>.</w:t>
            </w:r>
          </w:p>
          <w:p w:rsidR="00FE5798" w:rsidRDefault="00FE5798" w:rsidP="00536EC4">
            <w:pPr>
              <w:jc w:val="both"/>
              <w:rPr>
                <w:spacing w:val="-2"/>
              </w:rPr>
            </w:pPr>
          </w:p>
        </w:tc>
      </w:tr>
      <w:tr w:rsidR="00FE5798" w:rsidTr="00536EC4">
        <w:tc>
          <w:tcPr>
            <w:tcW w:w="9464" w:type="dxa"/>
            <w:gridSpan w:val="2"/>
            <w:tcBorders>
              <w:top w:val="single" w:sz="4" w:space="0" w:color="auto"/>
              <w:left w:val="single" w:sz="4" w:space="0" w:color="auto"/>
              <w:bottom w:val="single" w:sz="4" w:space="0" w:color="auto"/>
              <w:right w:val="single" w:sz="4" w:space="0" w:color="auto"/>
            </w:tcBorders>
          </w:tcPr>
          <w:p w:rsidR="00FE5798" w:rsidRPr="00E07AC6" w:rsidRDefault="00FE5798" w:rsidP="00536EC4">
            <w:pPr>
              <w:autoSpaceDE w:val="0"/>
              <w:autoSpaceDN w:val="0"/>
              <w:adjustRightInd w:val="0"/>
              <w:jc w:val="both"/>
              <w:rPr>
                <w:b/>
                <w:bCs/>
              </w:rPr>
            </w:pPr>
            <w:r w:rsidRPr="00E07AC6">
              <w:rPr>
                <w:b/>
                <w:spacing w:val="-2"/>
              </w:rPr>
              <w:lastRenderedPageBreak/>
              <w:t xml:space="preserve">7. Краткое описание мероприятий в рамках проекта (ФОТО): </w:t>
            </w:r>
            <w:r w:rsidRPr="00E07AC6">
              <w:rPr>
                <w:b/>
                <w:bCs/>
              </w:rPr>
              <w:t xml:space="preserve"> </w:t>
            </w:r>
          </w:p>
          <w:p w:rsidR="00FE5798" w:rsidRDefault="00FE5798" w:rsidP="00536EC4">
            <w:pPr>
              <w:autoSpaceDE w:val="0"/>
              <w:autoSpaceDN w:val="0"/>
              <w:adjustRightInd w:val="0"/>
              <w:jc w:val="both"/>
              <w:rPr>
                <w:bCs/>
              </w:rPr>
            </w:pPr>
            <w:r>
              <w:rPr>
                <w:bCs/>
              </w:rPr>
              <w:t xml:space="preserve">В рамках реализации задачи №1 планируется: </w:t>
            </w:r>
          </w:p>
          <w:p w:rsidR="00FE5798" w:rsidRPr="00AF5A24" w:rsidRDefault="00FE5798" w:rsidP="00536EC4">
            <w:pPr>
              <w:pStyle w:val="a3"/>
              <w:numPr>
                <w:ilvl w:val="0"/>
                <w:numId w:val="4"/>
              </w:numPr>
              <w:autoSpaceDE w:val="0"/>
              <w:autoSpaceDN w:val="0"/>
              <w:adjustRightInd w:val="0"/>
              <w:ind w:hanging="9"/>
              <w:jc w:val="both"/>
              <w:rPr>
                <w:bCs/>
              </w:rPr>
            </w:pPr>
            <w:r w:rsidRPr="00AF5A24">
              <w:rPr>
                <w:bCs/>
              </w:rPr>
              <w:t xml:space="preserve">Заказ, приобретение, доставка массажного кресла и массажных элементов </w:t>
            </w:r>
          </w:p>
          <w:p w:rsidR="00FE5798" w:rsidRDefault="00FE5798" w:rsidP="00536EC4">
            <w:pPr>
              <w:autoSpaceDE w:val="0"/>
              <w:autoSpaceDN w:val="0"/>
              <w:adjustRightInd w:val="0"/>
              <w:jc w:val="both"/>
              <w:rPr>
                <w:bCs/>
              </w:rPr>
            </w:pPr>
            <w:r>
              <w:rPr>
                <w:bCs/>
                <w:noProof/>
              </w:rPr>
              <w:drawing>
                <wp:anchor distT="0" distB="0" distL="114300" distR="114300" simplePos="0" relativeHeight="251668480" behindDoc="1" locked="0" layoutInCell="1" allowOverlap="1" wp14:anchorId="66B5B65D" wp14:editId="6421F376">
                  <wp:simplePos x="0" y="0"/>
                  <wp:positionH relativeFrom="column">
                    <wp:posOffset>3415665</wp:posOffset>
                  </wp:positionH>
                  <wp:positionV relativeFrom="paragraph">
                    <wp:posOffset>34290</wp:posOffset>
                  </wp:positionV>
                  <wp:extent cx="2423160" cy="2720975"/>
                  <wp:effectExtent l="0" t="0" r="0" b="3175"/>
                  <wp:wrapTight wrapText="bothSides">
                    <wp:wrapPolygon edited="0">
                      <wp:start x="0" y="0"/>
                      <wp:lineTo x="0" y="21474"/>
                      <wp:lineTo x="21396" y="21474"/>
                      <wp:lineTo x="21396" y="0"/>
                      <wp:lineTo x="0" y="0"/>
                    </wp:wrapPolygon>
                  </wp:wrapTight>
                  <wp:docPr id="4" name="Рисунок 4" descr="C:\Users\elena\Desktop\m81vfm81_victoryfit_5d80bb83b46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esktop\m81vfm81_victoryfit_5d80bb83b462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272097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rPr>
              <w:t xml:space="preserve">В рамках реализации задачи №2 планируется: </w:t>
            </w:r>
          </w:p>
          <w:p w:rsidR="00FE5798" w:rsidRPr="00AF5A24" w:rsidRDefault="00FE5798" w:rsidP="00536EC4">
            <w:pPr>
              <w:pStyle w:val="a3"/>
              <w:numPr>
                <w:ilvl w:val="0"/>
                <w:numId w:val="2"/>
              </w:numPr>
              <w:autoSpaceDE w:val="0"/>
              <w:autoSpaceDN w:val="0"/>
              <w:adjustRightInd w:val="0"/>
              <w:jc w:val="both"/>
              <w:rPr>
                <w:bCs/>
              </w:rPr>
            </w:pPr>
            <w:r w:rsidRPr="00AF5A24">
              <w:rPr>
                <w:bCs/>
              </w:rPr>
              <w:t>Семинар-тренинг по обучению выполнению комплекса упражнений по укреплению общего физического состояния организма.</w:t>
            </w:r>
          </w:p>
          <w:p w:rsidR="00FE5798" w:rsidRDefault="00FE5798" w:rsidP="00536EC4">
            <w:pPr>
              <w:pStyle w:val="a3"/>
              <w:numPr>
                <w:ilvl w:val="0"/>
                <w:numId w:val="2"/>
              </w:numPr>
              <w:autoSpaceDE w:val="0"/>
              <w:autoSpaceDN w:val="0"/>
              <w:adjustRightInd w:val="0"/>
              <w:jc w:val="both"/>
              <w:rPr>
                <w:bCs/>
              </w:rPr>
            </w:pPr>
            <w:r>
              <w:rPr>
                <w:bCs/>
              </w:rPr>
              <w:t>Проведение мастер-классов спортивно-реабилитационной направленности</w:t>
            </w:r>
          </w:p>
          <w:p w:rsidR="00FE5798" w:rsidRDefault="00FE5798" w:rsidP="00536EC4">
            <w:pPr>
              <w:autoSpaceDE w:val="0"/>
              <w:autoSpaceDN w:val="0"/>
              <w:adjustRightInd w:val="0"/>
              <w:jc w:val="both"/>
              <w:rPr>
                <w:bCs/>
              </w:rPr>
            </w:pPr>
            <w:r>
              <w:rPr>
                <w:bCs/>
              </w:rPr>
              <w:t>В рамках реализации задачи №3 планируется:</w:t>
            </w:r>
          </w:p>
          <w:p w:rsidR="00FE5798" w:rsidRPr="00D30543" w:rsidRDefault="00FE5798" w:rsidP="00536EC4">
            <w:pPr>
              <w:pStyle w:val="a3"/>
              <w:widowControl w:val="0"/>
              <w:numPr>
                <w:ilvl w:val="0"/>
                <w:numId w:val="5"/>
              </w:numPr>
              <w:tabs>
                <w:tab w:val="left" w:pos="618"/>
              </w:tabs>
              <w:spacing w:line="360" w:lineRule="exact"/>
              <w:jc w:val="both"/>
              <w:rPr>
                <w:bCs/>
              </w:rPr>
            </w:pPr>
            <w:r w:rsidRPr="00D30543">
              <w:t>Проведение релаксационных занятий с использованием массажного кресла и массажных элементов.</w:t>
            </w:r>
            <w:r w:rsidRPr="00D30543">
              <w:rPr>
                <w:sz w:val="30"/>
                <w:szCs w:val="30"/>
              </w:rPr>
              <w:t xml:space="preserve"> </w:t>
            </w:r>
          </w:p>
          <w:p w:rsidR="00FE5798" w:rsidRPr="00E07AC6" w:rsidRDefault="00FE5798" w:rsidP="00536EC4">
            <w:pPr>
              <w:pStyle w:val="a3"/>
              <w:widowControl w:val="0"/>
              <w:numPr>
                <w:ilvl w:val="0"/>
                <w:numId w:val="5"/>
              </w:numPr>
              <w:tabs>
                <w:tab w:val="left" w:pos="618"/>
              </w:tabs>
              <w:spacing w:line="360" w:lineRule="exact"/>
              <w:jc w:val="both"/>
              <w:rPr>
                <w:bCs/>
              </w:rPr>
            </w:pPr>
            <w:r>
              <w:rPr>
                <w:bCs/>
              </w:rPr>
              <w:t>Проведение лектория «Аспекты ЗОЖ».</w:t>
            </w:r>
          </w:p>
        </w:tc>
      </w:tr>
      <w:tr w:rsidR="005C18B2" w:rsidTr="00536EC4">
        <w:tc>
          <w:tcPr>
            <w:tcW w:w="9464" w:type="dxa"/>
            <w:gridSpan w:val="2"/>
            <w:tcBorders>
              <w:top w:val="single" w:sz="4" w:space="0" w:color="auto"/>
              <w:left w:val="single" w:sz="4" w:space="0" w:color="auto"/>
              <w:bottom w:val="single" w:sz="4" w:space="0" w:color="auto"/>
              <w:right w:val="single" w:sz="4" w:space="0" w:color="auto"/>
            </w:tcBorders>
          </w:tcPr>
          <w:p w:rsidR="005C18B2" w:rsidRPr="005C18B2" w:rsidRDefault="005C18B2" w:rsidP="005C18B2">
            <w:pPr>
              <w:rPr>
                <w:b/>
                <w:spacing w:val="-2"/>
              </w:rPr>
            </w:pPr>
            <w:r w:rsidRPr="005C18B2">
              <w:rPr>
                <w:b/>
                <w:spacing w:val="-2"/>
              </w:rPr>
              <w:t xml:space="preserve">8. Ожидаемый результат: </w:t>
            </w:r>
          </w:p>
          <w:p w:rsidR="005C18B2" w:rsidRPr="005C18B2" w:rsidRDefault="005C18B2" w:rsidP="005C18B2">
            <w:pPr>
              <w:jc w:val="both"/>
              <w:rPr>
                <w:spacing w:val="-2"/>
              </w:rPr>
            </w:pPr>
            <w:r>
              <w:rPr>
                <w:spacing w:val="-2"/>
              </w:rPr>
              <w:t xml:space="preserve">      </w:t>
            </w:r>
            <w:r w:rsidRPr="005C18B2">
              <w:rPr>
                <w:spacing w:val="-2"/>
              </w:rPr>
              <w:t>У получателей социальных услуг с учетом медицинских показаний</w:t>
            </w:r>
            <w:r>
              <w:rPr>
                <w:spacing w:val="-2"/>
              </w:rPr>
              <w:t xml:space="preserve"> после прохождения </w:t>
            </w:r>
            <w:r w:rsidRPr="005C18B2">
              <w:rPr>
                <w:spacing w:val="-2"/>
              </w:rPr>
              <w:t>назначенного курса реабилитации в массажном кресле снизятся страд</w:t>
            </w:r>
            <w:r>
              <w:rPr>
                <w:spacing w:val="-2"/>
              </w:rPr>
              <w:t xml:space="preserve">ания от </w:t>
            </w:r>
            <w:r w:rsidRPr="005C18B2">
              <w:rPr>
                <w:spacing w:val="-2"/>
              </w:rPr>
              <w:t>заболеваний опорно-двигательной сис</w:t>
            </w:r>
            <w:r>
              <w:rPr>
                <w:spacing w:val="-2"/>
              </w:rPr>
              <w:t xml:space="preserve">темы, увеличится двигательная и </w:t>
            </w:r>
            <w:r w:rsidRPr="005C18B2">
              <w:rPr>
                <w:spacing w:val="-2"/>
              </w:rPr>
              <w:t>жизненная активность, что неизбежно приведе</w:t>
            </w:r>
            <w:r>
              <w:rPr>
                <w:spacing w:val="-2"/>
              </w:rPr>
              <w:t xml:space="preserve">т к повышению жизненного </w:t>
            </w:r>
            <w:r w:rsidRPr="005C18B2">
              <w:rPr>
                <w:spacing w:val="-2"/>
              </w:rPr>
              <w:t xml:space="preserve">тонуса человека. </w:t>
            </w:r>
          </w:p>
          <w:p w:rsidR="005C18B2" w:rsidRPr="005C18B2" w:rsidRDefault="005C18B2" w:rsidP="005C18B2">
            <w:pPr>
              <w:jc w:val="both"/>
              <w:rPr>
                <w:spacing w:val="-2"/>
              </w:rPr>
            </w:pPr>
            <w:r>
              <w:rPr>
                <w:spacing w:val="-2"/>
              </w:rPr>
              <w:t xml:space="preserve">      </w:t>
            </w:r>
            <w:r w:rsidRPr="005C18B2">
              <w:rPr>
                <w:spacing w:val="-2"/>
              </w:rPr>
              <w:t>Реабилитационные процедуры будут способствовать более скорому восстановлению организма после получения травм, для снятия напряжения в мышечных группах. Воздействуя на подкожную клетчатку, кожу, мышцы и связки суставов, повышается кровообращение и активизируется отток шлаковых накоплений. Одновременно с этим улучшается и циркуляция лимфы, вследствие чего предотвращается образование целлюлита, отеков и как общий результат – замедляется процесс старения организма.</w:t>
            </w:r>
          </w:p>
          <w:p w:rsidR="005C18B2" w:rsidRPr="005C18B2" w:rsidRDefault="005C18B2" w:rsidP="005C18B2">
            <w:pPr>
              <w:jc w:val="both"/>
              <w:rPr>
                <w:spacing w:val="-2"/>
              </w:rPr>
            </w:pPr>
            <w:r>
              <w:rPr>
                <w:bCs/>
                <w:iCs/>
                <w:spacing w:val="-2"/>
              </w:rPr>
              <w:t xml:space="preserve">        </w:t>
            </w:r>
            <w:r w:rsidRPr="005C18B2">
              <w:rPr>
                <w:bCs/>
                <w:iCs/>
                <w:spacing w:val="-2"/>
              </w:rPr>
              <w:t>В ходе исследования выявлено, что 73,4% пожилых граждан и 69,8% людей с инвалидностью выразили желание посещать занятия в спортивно-реабилитационном зале с использованием массажного кресла и массажных элементов, что будет способствовать формированию отношения к своему здоровью как к важнейшей социальной ценности, а также улучшить качество жизни и психоэмоциональное самочувствие.</w:t>
            </w:r>
          </w:p>
        </w:tc>
      </w:tr>
      <w:tr w:rsidR="00FE5798" w:rsidTr="00536EC4">
        <w:tc>
          <w:tcPr>
            <w:tcW w:w="9464" w:type="dxa"/>
            <w:gridSpan w:val="2"/>
            <w:tcBorders>
              <w:top w:val="single" w:sz="4" w:space="0" w:color="auto"/>
              <w:left w:val="single" w:sz="4" w:space="0" w:color="auto"/>
              <w:bottom w:val="single" w:sz="4" w:space="0" w:color="auto"/>
              <w:right w:val="single" w:sz="4" w:space="0" w:color="auto"/>
            </w:tcBorders>
          </w:tcPr>
          <w:p w:rsidR="00FE5798" w:rsidRDefault="005C18B2" w:rsidP="00536EC4">
            <w:r>
              <w:rPr>
                <w:b/>
                <w:spacing w:val="-2"/>
              </w:rPr>
              <w:t>9</w:t>
            </w:r>
            <w:r w:rsidR="00FE5798" w:rsidRPr="00E07AC6">
              <w:rPr>
                <w:b/>
                <w:spacing w:val="-2"/>
              </w:rPr>
              <w:t>. Общий объем финансирования (в долларах США)</w:t>
            </w:r>
            <w:r w:rsidR="00FE5798">
              <w:rPr>
                <w:spacing w:val="-2"/>
              </w:rPr>
              <w:t>:</w:t>
            </w:r>
            <w:r w:rsidR="00214261">
              <w:t xml:space="preserve"> 33</w:t>
            </w:r>
            <w:r w:rsidR="00FE5798">
              <w:t>00,00</w:t>
            </w:r>
          </w:p>
        </w:tc>
      </w:tr>
      <w:tr w:rsidR="00FE5798" w:rsidTr="00536EC4">
        <w:trPr>
          <w:trHeight w:val="397"/>
        </w:trPr>
        <w:tc>
          <w:tcPr>
            <w:tcW w:w="5550" w:type="dxa"/>
            <w:tcBorders>
              <w:top w:val="single" w:sz="4" w:space="0" w:color="auto"/>
              <w:left w:val="single" w:sz="4" w:space="0" w:color="auto"/>
              <w:bottom w:val="single" w:sz="4" w:space="0" w:color="auto"/>
              <w:right w:val="single" w:sz="4" w:space="0" w:color="auto"/>
            </w:tcBorders>
          </w:tcPr>
          <w:p w:rsidR="00FE5798" w:rsidRDefault="00FE5798" w:rsidP="00536EC4">
            <w:pPr>
              <w:jc w:val="center"/>
              <w:rPr>
                <w:spacing w:val="-2"/>
              </w:rPr>
            </w:pPr>
            <w:r>
              <w:rPr>
                <w:spacing w:val="-2"/>
              </w:rPr>
              <w:t>Источник финансирования</w:t>
            </w:r>
          </w:p>
        </w:tc>
        <w:tc>
          <w:tcPr>
            <w:tcW w:w="3914" w:type="dxa"/>
            <w:tcBorders>
              <w:top w:val="single" w:sz="4" w:space="0" w:color="auto"/>
              <w:left w:val="single" w:sz="4" w:space="0" w:color="auto"/>
              <w:bottom w:val="single" w:sz="4" w:space="0" w:color="auto"/>
              <w:right w:val="single" w:sz="4" w:space="0" w:color="auto"/>
            </w:tcBorders>
          </w:tcPr>
          <w:p w:rsidR="00FE5798" w:rsidRDefault="00FE5798" w:rsidP="00536EC4">
            <w:pPr>
              <w:jc w:val="center"/>
            </w:pPr>
            <w:r>
              <w:t xml:space="preserve">Объем финансирования </w:t>
            </w:r>
          </w:p>
          <w:p w:rsidR="00FE5798" w:rsidRDefault="00FE5798" w:rsidP="00536EC4">
            <w:pPr>
              <w:jc w:val="center"/>
            </w:pPr>
            <w:r>
              <w:t>(в долларах США)</w:t>
            </w:r>
          </w:p>
        </w:tc>
      </w:tr>
      <w:tr w:rsidR="00FE5798" w:rsidTr="00536EC4">
        <w:tc>
          <w:tcPr>
            <w:tcW w:w="5550" w:type="dxa"/>
            <w:tcBorders>
              <w:top w:val="single" w:sz="4" w:space="0" w:color="auto"/>
              <w:left w:val="single" w:sz="4" w:space="0" w:color="auto"/>
              <w:bottom w:val="single" w:sz="4" w:space="0" w:color="auto"/>
              <w:right w:val="single" w:sz="4" w:space="0" w:color="auto"/>
            </w:tcBorders>
          </w:tcPr>
          <w:p w:rsidR="00FE5798" w:rsidRDefault="00FE5798" w:rsidP="00536EC4">
            <w:pPr>
              <w:rPr>
                <w:spacing w:val="-2"/>
              </w:rPr>
            </w:pPr>
            <w:r>
              <w:rPr>
                <w:spacing w:val="-2"/>
              </w:rPr>
              <w:t>Средства донора</w:t>
            </w:r>
          </w:p>
        </w:tc>
        <w:tc>
          <w:tcPr>
            <w:tcW w:w="3914" w:type="dxa"/>
            <w:tcBorders>
              <w:top w:val="single" w:sz="4" w:space="0" w:color="auto"/>
              <w:left w:val="single" w:sz="4" w:space="0" w:color="auto"/>
              <w:bottom w:val="single" w:sz="4" w:space="0" w:color="auto"/>
              <w:right w:val="single" w:sz="4" w:space="0" w:color="auto"/>
            </w:tcBorders>
          </w:tcPr>
          <w:p w:rsidR="00FE5798" w:rsidRDefault="00214261" w:rsidP="00536EC4">
            <w:pPr>
              <w:rPr>
                <w:spacing w:val="-2"/>
              </w:rPr>
            </w:pPr>
            <w:r>
              <w:rPr>
                <w:spacing w:val="-2"/>
              </w:rPr>
              <w:t>30</w:t>
            </w:r>
            <w:r w:rsidR="00FE5798">
              <w:rPr>
                <w:spacing w:val="-2"/>
              </w:rPr>
              <w:t>00,00</w:t>
            </w:r>
          </w:p>
        </w:tc>
      </w:tr>
      <w:tr w:rsidR="00FE5798" w:rsidTr="00536EC4">
        <w:trPr>
          <w:trHeight w:val="365"/>
        </w:trPr>
        <w:tc>
          <w:tcPr>
            <w:tcW w:w="5550" w:type="dxa"/>
            <w:tcBorders>
              <w:top w:val="single" w:sz="4" w:space="0" w:color="auto"/>
              <w:left w:val="single" w:sz="4" w:space="0" w:color="auto"/>
              <w:bottom w:val="single" w:sz="4" w:space="0" w:color="auto"/>
              <w:right w:val="single" w:sz="4" w:space="0" w:color="auto"/>
            </w:tcBorders>
          </w:tcPr>
          <w:p w:rsidR="00FE5798" w:rsidRDefault="00FE5798" w:rsidP="00536EC4">
            <w:pPr>
              <w:rPr>
                <w:spacing w:val="-2"/>
              </w:rPr>
            </w:pPr>
            <w:proofErr w:type="spellStart"/>
            <w:r>
              <w:rPr>
                <w:spacing w:val="-2"/>
              </w:rPr>
              <w:t>Софинансирование</w:t>
            </w:r>
            <w:proofErr w:type="spellEnd"/>
          </w:p>
        </w:tc>
        <w:tc>
          <w:tcPr>
            <w:tcW w:w="3914" w:type="dxa"/>
            <w:tcBorders>
              <w:top w:val="single" w:sz="4" w:space="0" w:color="auto"/>
              <w:left w:val="single" w:sz="4" w:space="0" w:color="auto"/>
              <w:bottom w:val="single" w:sz="4" w:space="0" w:color="auto"/>
              <w:right w:val="single" w:sz="4" w:space="0" w:color="auto"/>
            </w:tcBorders>
          </w:tcPr>
          <w:p w:rsidR="00FE5798" w:rsidRDefault="00214261" w:rsidP="00536EC4">
            <w:pPr>
              <w:rPr>
                <w:spacing w:val="-2"/>
              </w:rPr>
            </w:pPr>
            <w:r>
              <w:rPr>
                <w:spacing w:val="-2"/>
              </w:rPr>
              <w:t>300</w:t>
            </w:r>
          </w:p>
        </w:tc>
      </w:tr>
      <w:tr w:rsidR="00FE5798" w:rsidTr="00536EC4">
        <w:trPr>
          <w:trHeight w:val="408"/>
        </w:trPr>
        <w:tc>
          <w:tcPr>
            <w:tcW w:w="9464" w:type="dxa"/>
            <w:gridSpan w:val="2"/>
            <w:tcBorders>
              <w:top w:val="single" w:sz="4" w:space="0" w:color="auto"/>
              <w:left w:val="single" w:sz="4" w:space="0" w:color="auto"/>
              <w:bottom w:val="single" w:sz="4" w:space="0" w:color="auto"/>
              <w:right w:val="single" w:sz="4" w:space="0" w:color="auto"/>
            </w:tcBorders>
          </w:tcPr>
          <w:p w:rsidR="00FE5798" w:rsidRDefault="001C386D" w:rsidP="00536EC4">
            <w:r w:rsidRPr="001C386D">
              <w:rPr>
                <w:b/>
                <w:spacing w:val="-2"/>
              </w:rPr>
              <w:lastRenderedPageBreak/>
              <w:t>10</w:t>
            </w:r>
            <w:r w:rsidR="00FE5798" w:rsidRPr="00E07AC6">
              <w:rPr>
                <w:b/>
                <w:spacing w:val="-2"/>
              </w:rPr>
              <w:t xml:space="preserve">. Место реализации проекта (область/район, город): </w:t>
            </w:r>
            <w:r w:rsidR="00FE5798">
              <w:rPr>
                <w:spacing w:val="-2"/>
              </w:rPr>
              <w:t xml:space="preserve">Витебская область, </w:t>
            </w:r>
            <w:proofErr w:type="spellStart"/>
            <w:r w:rsidR="00FE5798">
              <w:rPr>
                <w:spacing w:val="-2"/>
              </w:rPr>
              <w:t>г</w:t>
            </w:r>
            <w:proofErr w:type="gramStart"/>
            <w:r w:rsidR="00FE5798">
              <w:rPr>
                <w:spacing w:val="-2"/>
              </w:rPr>
              <w:t>.Д</w:t>
            </w:r>
            <w:proofErr w:type="gramEnd"/>
            <w:r w:rsidR="00FE5798">
              <w:rPr>
                <w:spacing w:val="-2"/>
              </w:rPr>
              <w:t>убровно</w:t>
            </w:r>
            <w:proofErr w:type="spellEnd"/>
            <w:r w:rsidR="00FE5798">
              <w:rPr>
                <w:spacing w:val="-2"/>
              </w:rPr>
              <w:t>, ул. Почтовая, д.10</w:t>
            </w:r>
          </w:p>
        </w:tc>
      </w:tr>
      <w:tr w:rsidR="00FE5798" w:rsidTr="00536EC4">
        <w:tc>
          <w:tcPr>
            <w:tcW w:w="9464" w:type="dxa"/>
            <w:gridSpan w:val="2"/>
            <w:tcBorders>
              <w:top w:val="single" w:sz="4" w:space="0" w:color="auto"/>
              <w:left w:val="single" w:sz="4" w:space="0" w:color="auto"/>
              <w:bottom w:val="single" w:sz="4" w:space="0" w:color="auto"/>
              <w:right w:val="single" w:sz="4" w:space="0" w:color="auto"/>
            </w:tcBorders>
          </w:tcPr>
          <w:p w:rsidR="00FE5798" w:rsidRDefault="001C386D" w:rsidP="00536EC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rPr>
            </w:pPr>
            <w:r>
              <w:rPr>
                <w:b/>
                <w:spacing w:val="-2"/>
              </w:rPr>
              <w:t>1</w:t>
            </w:r>
            <w:r w:rsidRPr="001C386D">
              <w:rPr>
                <w:b/>
                <w:spacing w:val="-2"/>
              </w:rPr>
              <w:t>1</w:t>
            </w:r>
            <w:r w:rsidR="00FE5798" w:rsidRPr="00E07AC6">
              <w:rPr>
                <w:b/>
                <w:spacing w:val="-2"/>
              </w:rPr>
              <w:t>. Контактное лицо</w:t>
            </w:r>
            <w:r w:rsidR="00FE5798">
              <w:rPr>
                <w:spacing w:val="-2"/>
              </w:rPr>
              <w:t xml:space="preserve">:  </w:t>
            </w:r>
            <w:proofErr w:type="spellStart"/>
            <w:r w:rsidR="00FE5798">
              <w:rPr>
                <w:spacing w:val="-2"/>
              </w:rPr>
              <w:t>Околович</w:t>
            </w:r>
            <w:proofErr w:type="spellEnd"/>
            <w:r w:rsidR="00FE5798">
              <w:rPr>
                <w:spacing w:val="-2"/>
              </w:rPr>
              <w:t xml:space="preserve"> Анна Игоревна, психолог  ГУ «Территориальный центр социального обслуживания населения </w:t>
            </w:r>
            <w:proofErr w:type="spellStart"/>
            <w:r w:rsidR="00FE5798">
              <w:rPr>
                <w:spacing w:val="-2"/>
              </w:rPr>
              <w:t>Дубровенского</w:t>
            </w:r>
            <w:proofErr w:type="spellEnd"/>
            <w:r w:rsidR="00FE5798">
              <w:rPr>
                <w:spacing w:val="-2"/>
              </w:rPr>
              <w:t xml:space="preserve"> района» 8 (02137) 5-28-01, </w:t>
            </w:r>
            <w:r w:rsidR="00FE5798" w:rsidRPr="00E07AC6">
              <w:rPr>
                <w:spacing w:val="-2"/>
              </w:rPr>
              <w:t xml:space="preserve"> </w:t>
            </w:r>
            <w:r w:rsidR="00FE5798">
              <w:rPr>
                <w:spacing w:val="-2"/>
              </w:rPr>
              <w:t>+375 29 217 11 58;</w:t>
            </w:r>
            <w:r w:rsidR="00FE5798" w:rsidRPr="00E07AC6">
              <w:rPr>
                <w:spacing w:val="-2"/>
              </w:rPr>
              <w:t xml:space="preserve"> </w:t>
            </w:r>
          </w:p>
          <w:p w:rsidR="00FE5798" w:rsidRDefault="00FE5798" w:rsidP="00536EC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rPr>
            </w:pPr>
            <w:r>
              <w:rPr>
                <w:spacing w:val="-2"/>
                <w:lang w:val="en-US"/>
              </w:rPr>
              <w:t>email</w:t>
            </w:r>
            <w:r>
              <w:rPr>
                <w:spacing w:val="-2"/>
              </w:rPr>
              <w:t>: 80213752801@mail.ru</w:t>
            </w:r>
          </w:p>
        </w:tc>
      </w:tr>
    </w:tbl>
    <w:p w:rsidR="00FE5798" w:rsidRDefault="00FE5798" w:rsidP="00FE5798"/>
    <w:p w:rsidR="00FE5798" w:rsidRDefault="00FE5798"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443D39" w:rsidRDefault="00443D39"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FE5798" w:rsidRDefault="00FE5798" w:rsidP="00CE26CB">
      <w:pPr>
        <w:rPr>
          <w:b/>
          <w:noProof/>
          <w:sz w:val="32"/>
          <w:szCs w:val="32"/>
        </w:rPr>
      </w:pPr>
    </w:p>
    <w:p w:rsidR="00CE26CB" w:rsidRPr="0078240C" w:rsidRDefault="00CE26CB" w:rsidP="00CE26CB">
      <w:pP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3670935</wp:posOffset>
            </wp:positionH>
            <wp:positionV relativeFrom="paragraph">
              <wp:posOffset>-543560</wp:posOffset>
            </wp:positionV>
            <wp:extent cx="2354580" cy="1205230"/>
            <wp:effectExtent l="0" t="0" r="762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4580" cy="1205230"/>
                    </a:xfrm>
                    <a:prstGeom prst="rect">
                      <a:avLst/>
                    </a:prstGeom>
                    <a:noFill/>
                  </pic:spPr>
                </pic:pic>
              </a:graphicData>
            </a:graphic>
            <wp14:sizeRelH relativeFrom="page">
              <wp14:pctWidth>0</wp14:pctWidth>
            </wp14:sizeRelH>
            <wp14:sizeRelV relativeFrom="page">
              <wp14:pctHeight>0</wp14:pctHeight>
            </wp14:sizeRelV>
          </wp:anchor>
        </w:drawing>
      </w:r>
      <w:r w:rsidR="00021445" w:rsidRPr="00021445">
        <w:rPr>
          <w:b/>
          <w:noProof/>
          <w:sz w:val="32"/>
          <w:szCs w:val="32"/>
          <w:lang w:val="en"/>
        </w:rPr>
        <w:t xml:space="preserve"> </w:t>
      </w:r>
      <w:proofErr w:type="gramStart"/>
      <w:r w:rsidR="00021445" w:rsidRPr="00244C80">
        <w:rPr>
          <w:b/>
          <w:noProof/>
          <w:sz w:val="32"/>
          <w:szCs w:val="32"/>
          <w:lang w:val="en"/>
        </w:rPr>
        <w:t>Vitebsk</w:t>
      </w:r>
      <w:r w:rsidR="00021445">
        <w:rPr>
          <w:b/>
          <w:noProof/>
          <w:sz w:val="32"/>
          <w:szCs w:val="32"/>
          <w:lang w:val="en-US"/>
        </w:rPr>
        <w:t xml:space="preserve"> region</w:t>
      </w:r>
      <w:r w:rsidR="00021445" w:rsidRPr="00244C80">
        <w:rPr>
          <w:b/>
          <w:noProof/>
          <w:sz w:val="32"/>
          <w:szCs w:val="32"/>
          <w:lang w:val="en"/>
        </w:rPr>
        <w:t>, Dubrovno</w:t>
      </w:r>
      <w:r w:rsidRPr="0078240C">
        <w:rPr>
          <w:b/>
          <w:sz w:val="32"/>
          <w:szCs w:val="32"/>
        </w:rPr>
        <w:t>.</w:t>
      </w:r>
      <w:proofErr w:type="gramEnd"/>
    </w:p>
    <w:p w:rsidR="00CE26CB" w:rsidRDefault="00CE26CB" w:rsidP="00CE26CB"/>
    <w:p w:rsidR="003C636D" w:rsidRDefault="003C636D" w:rsidP="00CE26CB"/>
    <w:p w:rsidR="00CE26CB" w:rsidRDefault="00CE26CB" w:rsidP="00CE26CB"/>
    <w:tbl>
      <w:tblPr>
        <w:tblW w:w="9465" w:type="dxa"/>
        <w:tblLayout w:type="fixed"/>
        <w:tblLook w:val="01E0" w:firstRow="1" w:lastRow="1" w:firstColumn="1" w:lastColumn="1" w:noHBand="0" w:noVBand="0"/>
      </w:tblPr>
      <w:tblGrid>
        <w:gridCol w:w="5551"/>
        <w:gridCol w:w="3914"/>
      </w:tblGrid>
      <w:tr w:rsidR="00CE26CB" w:rsidRPr="00443D39" w:rsidTr="00331054">
        <w:tc>
          <w:tcPr>
            <w:tcW w:w="9465" w:type="dxa"/>
            <w:gridSpan w:val="2"/>
          </w:tcPr>
          <w:p w:rsidR="00CE26CB" w:rsidRDefault="00A510A4" w:rsidP="00536EC4">
            <w:pPr>
              <w:ind w:right="-58"/>
            </w:pPr>
            <w:r>
              <w:rPr>
                <w:noProof/>
              </w:rPr>
              <w:drawing>
                <wp:anchor distT="0" distB="0" distL="114300" distR="114300" simplePos="0" relativeHeight="251664384" behindDoc="0" locked="0" layoutInCell="1" allowOverlap="1">
                  <wp:simplePos x="0" y="0"/>
                  <wp:positionH relativeFrom="column">
                    <wp:posOffset>2968473</wp:posOffset>
                  </wp:positionH>
                  <wp:positionV relativeFrom="paragraph">
                    <wp:posOffset>3512</wp:posOffset>
                  </wp:positionV>
                  <wp:extent cx="2963545" cy="2223135"/>
                  <wp:effectExtent l="0" t="0" r="8255" b="5715"/>
                  <wp:wrapNone/>
                  <wp:docPr id="9" name="Рисунок 9" descr="IMG202301241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202301241049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3545" cy="2223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6240C89" wp14:editId="50019BF7">
                  <wp:extent cx="2961640" cy="22193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1640" cy="2219325"/>
                          </a:xfrm>
                          <a:prstGeom prst="rect">
                            <a:avLst/>
                          </a:prstGeom>
                          <a:noFill/>
                        </pic:spPr>
                      </pic:pic>
                    </a:graphicData>
                  </a:graphic>
                </wp:inline>
              </w:drawing>
            </w:r>
          </w:p>
          <w:p w:rsidR="00CE26CB" w:rsidRDefault="00CE26CB" w:rsidP="00536EC4">
            <w:pPr>
              <w:ind w:right="-58"/>
            </w:pPr>
          </w:p>
          <w:p w:rsidR="00443D39" w:rsidRPr="00443D39" w:rsidRDefault="00443D39" w:rsidP="00443D39">
            <w:pPr>
              <w:ind w:right="-58"/>
              <w:jc w:val="center"/>
              <w:rPr>
                <w:b/>
                <w:lang w:val="en-US"/>
              </w:rPr>
            </w:pPr>
            <w:r w:rsidRPr="00443D39">
              <w:rPr>
                <w:b/>
                <w:color w:val="000000"/>
                <w:lang w:val="en-US"/>
              </w:rPr>
              <w:t>Information about the humanitarian project "The Path to Longevity"</w:t>
            </w:r>
          </w:p>
          <w:p w:rsidR="00443D39" w:rsidRPr="00443D39" w:rsidRDefault="00443D39" w:rsidP="00536EC4">
            <w:pPr>
              <w:ind w:right="-58"/>
              <w:rPr>
                <w:lang w:val="en-US"/>
              </w:rPr>
            </w:pPr>
          </w:p>
        </w:tc>
      </w:tr>
      <w:tr w:rsidR="00CE26CB" w:rsidRPr="00443D39" w:rsidTr="00331054">
        <w:tc>
          <w:tcPr>
            <w:tcW w:w="9465" w:type="dxa"/>
            <w:gridSpan w:val="2"/>
            <w:tcBorders>
              <w:top w:val="single" w:sz="4" w:space="0" w:color="auto"/>
              <w:left w:val="single" w:sz="4" w:space="0" w:color="auto"/>
              <w:bottom w:val="single" w:sz="4" w:space="0" w:color="auto"/>
              <w:right w:val="single" w:sz="4" w:space="0" w:color="auto"/>
            </w:tcBorders>
          </w:tcPr>
          <w:p w:rsidR="00CE26CB" w:rsidRPr="00021445" w:rsidRDefault="00021445" w:rsidP="00CE26CB">
            <w:pPr>
              <w:numPr>
                <w:ilvl w:val="0"/>
                <w:numId w:val="1"/>
              </w:numPr>
              <w:autoSpaceDE w:val="0"/>
              <w:autoSpaceDN w:val="0"/>
              <w:adjustRightInd w:val="0"/>
              <w:ind w:left="284" w:hanging="284"/>
              <w:jc w:val="both"/>
              <w:rPr>
                <w:lang w:val="en-US"/>
              </w:rPr>
            </w:pPr>
            <w:r w:rsidRPr="00021445">
              <w:rPr>
                <w:b/>
                <w:bCs/>
                <w:spacing w:val="-2"/>
                <w:lang w:val="en-US"/>
              </w:rPr>
              <w:t>Name of the project</w:t>
            </w:r>
            <w:r w:rsidR="00CE26CB" w:rsidRPr="00021445">
              <w:rPr>
                <w:b/>
                <w:bCs/>
                <w:spacing w:val="-2"/>
                <w:lang w:val="en-US"/>
              </w:rPr>
              <w:t>:</w:t>
            </w:r>
            <w:r w:rsidR="00CE26CB" w:rsidRPr="00021445">
              <w:rPr>
                <w:spacing w:val="-2"/>
                <w:lang w:val="en-US"/>
              </w:rPr>
              <w:t xml:space="preserve"> </w:t>
            </w:r>
            <w:r w:rsidR="00443D39" w:rsidRPr="00443D39">
              <w:rPr>
                <w:b/>
                <w:color w:val="000000"/>
                <w:lang w:val="en-US"/>
              </w:rPr>
              <w:t>"The Path to Longevity"</w:t>
            </w:r>
          </w:p>
        </w:tc>
      </w:tr>
      <w:tr w:rsidR="00CE26CB" w:rsidRPr="00021445" w:rsidTr="00331054">
        <w:tc>
          <w:tcPr>
            <w:tcW w:w="9465" w:type="dxa"/>
            <w:gridSpan w:val="2"/>
            <w:tcBorders>
              <w:top w:val="single" w:sz="4" w:space="0" w:color="auto"/>
              <w:left w:val="single" w:sz="4" w:space="0" w:color="auto"/>
              <w:bottom w:val="single" w:sz="4" w:space="0" w:color="auto"/>
              <w:right w:val="single" w:sz="4" w:space="0" w:color="auto"/>
            </w:tcBorders>
          </w:tcPr>
          <w:p w:rsidR="00CE26CB" w:rsidRPr="00021445" w:rsidRDefault="00CE26CB" w:rsidP="00536EC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lang w:val="en-US"/>
              </w:rPr>
            </w:pPr>
            <w:r w:rsidRPr="00021445">
              <w:rPr>
                <w:b/>
                <w:spacing w:val="-2"/>
                <w:lang w:val="en-US"/>
              </w:rPr>
              <w:t xml:space="preserve">2. </w:t>
            </w:r>
            <w:r w:rsidR="00021445">
              <w:rPr>
                <w:b/>
                <w:spacing w:val="-2"/>
                <w:lang w:val="en-US"/>
              </w:rPr>
              <w:t>P</w:t>
            </w:r>
            <w:r w:rsidR="00021445" w:rsidRPr="00021445">
              <w:rPr>
                <w:b/>
                <w:spacing w:val="-2"/>
                <w:lang w:val="en-US"/>
              </w:rPr>
              <w:t>roject implementation period</w:t>
            </w:r>
            <w:r w:rsidRPr="00021445">
              <w:rPr>
                <w:spacing w:val="-2"/>
                <w:lang w:val="en-US"/>
              </w:rPr>
              <w:t>:</w:t>
            </w:r>
            <w:r w:rsidRPr="00021445">
              <w:rPr>
                <w:lang w:val="en-US"/>
              </w:rPr>
              <w:t xml:space="preserve"> </w:t>
            </w:r>
            <w:r w:rsidR="00443D39" w:rsidRPr="00443D39">
              <w:rPr>
                <w:color w:val="000000"/>
              </w:rPr>
              <w:t xml:space="preserve">12 </w:t>
            </w:r>
            <w:proofErr w:type="spellStart"/>
            <w:r w:rsidR="00443D39" w:rsidRPr="00443D39">
              <w:rPr>
                <w:color w:val="000000"/>
              </w:rPr>
              <w:t>months</w:t>
            </w:r>
            <w:proofErr w:type="spellEnd"/>
          </w:p>
        </w:tc>
      </w:tr>
      <w:tr w:rsidR="00CE26CB" w:rsidRPr="00443D39" w:rsidTr="00331054">
        <w:tc>
          <w:tcPr>
            <w:tcW w:w="9465" w:type="dxa"/>
            <w:gridSpan w:val="2"/>
            <w:tcBorders>
              <w:top w:val="single" w:sz="4" w:space="0" w:color="auto"/>
              <w:left w:val="single" w:sz="4" w:space="0" w:color="auto"/>
              <w:bottom w:val="single" w:sz="4" w:space="0" w:color="auto"/>
              <w:right w:val="single" w:sz="4" w:space="0" w:color="auto"/>
            </w:tcBorders>
          </w:tcPr>
          <w:p w:rsidR="00CE26CB" w:rsidRPr="00443D39" w:rsidRDefault="00CE26CB" w:rsidP="00536EC4">
            <w:pPr>
              <w:rPr>
                <w:lang w:val="en-US"/>
              </w:rPr>
            </w:pPr>
            <w:r w:rsidRPr="00021445">
              <w:rPr>
                <w:b/>
                <w:spacing w:val="-2"/>
                <w:lang w:val="en-US"/>
              </w:rPr>
              <w:t xml:space="preserve">3. </w:t>
            </w:r>
            <w:r w:rsidR="00021445" w:rsidRPr="00021445">
              <w:rPr>
                <w:b/>
                <w:bCs/>
                <w:lang w:val="en-US"/>
              </w:rPr>
              <w:t>Applicant organization proposing the project</w:t>
            </w:r>
            <w:r w:rsidR="00021445" w:rsidRPr="00021445">
              <w:rPr>
                <w:lang w:val="en-US"/>
              </w:rPr>
              <w:t xml:space="preserve">: State Institution </w:t>
            </w:r>
            <w:r w:rsidR="00F12BFD" w:rsidRPr="00F12BFD">
              <w:rPr>
                <w:lang w:val="en-US"/>
              </w:rPr>
              <w:t>«</w:t>
            </w:r>
            <w:r w:rsidR="00021445" w:rsidRPr="00021445">
              <w:rPr>
                <w:lang w:val="en-US"/>
              </w:rPr>
              <w:t xml:space="preserve">Territorial Center for Social Services of the </w:t>
            </w:r>
            <w:proofErr w:type="spellStart"/>
            <w:r w:rsidR="00021445" w:rsidRPr="00021445">
              <w:rPr>
                <w:lang w:val="en-US"/>
              </w:rPr>
              <w:t>Dubrovno</w:t>
            </w:r>
            <w:proofErr w:type="spellEnd"/>
            <w:r w:rsidR="00021445" w:rsidRPr="00021445">
              <w:rPr>
                <w:lang w:val="en-US"/>
              </w:rPr>
              <w:t xml:space="preserve"> District</w:t>
            </w:r>
            <w:r w:rsidR="00F12BFD" w:rsidRPr="00F12BFD">
              <w:rPr>
                <w:lang w:val="en-US"/>
              </w:rPr>
              <w:t>»</w:t>
            </w:r>
            <w:r w:rsidR="00021445" w:rsidRPr="00021445">
              <w:rPr>
                <w:lang w:val="en-US"/>
              </w:rPr>
              <w:t xml:space="preserve"> (Vitebsk region).</w:t>
            </w:r>
          </w:p>
        </w:tc>
      </w:tr>
      <w:tr w:rsidR="00CE26CB" w:rsidRPr="00443D39" w:rsidTr="00331054">
        <w:tc>
          <w:tcPr>
            <w:tcW w:w="9465" w:type="dxa"/>
            <w:gridSpan w:val="2"/>
            <w:tcBorders>
              <w:top w:val="single" w:sz="4" w:space="0" w:color="auto"/>
              <w:left w:val="single" w:sz="4" w:space="0" w:color="auto"/>
              <w:bottom w:val="single" w:sz="4" w:space="0" w:color="auto"/>
              <w:right w:val="single" w:sz="4" w:space="0" w:color="auto"/>
            </w:tcBorders>
          </w:tcPr>
          <w:p w:rsidR="00E07AC6" w:rsidRPr="00443D39" w:rsidRDefault="00CE26CB" w:rsidP="00536EC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2"/>
                <w:lang w:val="en-US"/>
              </w:rPr>
            </w:pPr>
            <w:r w:rsidRPr="00021445">
              <w:rPr>
                <w:b/>
                <w:spacing w:val="-2"/>
                <w:lang w:val="en-US"/>
              </w:rPr>
              <w:t xml:space="preserve">4. </w:t>
            </w:r>
            <w:r w:rsidR="00021445" w:rsidRPr="00021445">
              <w:rPr>
                <w:b/>
                <w:bCs/>
                <w:spacing w:val="-2"/>
                <w:lang w:val="en-US"/>
              </w:rPr>
              <w:t>Goals of the project</w:t>
            </w:r>
            <w:r w:rsidRPr="00021445">
              <w:rPr>
                <w:spacing w:val="-2"/>
                <w:lang w:val="en-US"/>
              </w:rPr>
              <w:t xml:space="preserve">: </w:t>
            </w:r>
            <w:r w:rsidR="00443D39" w:rsidRPr="00443D39">
              <w:rPr>
                <w:color w:val="000000"/>
                <w:lang w:val="en-US"/>
              </w:rPr>
              <w:t>F</w:t>
            </w:r>
            <w:r w:rsidR="00443D39" w:rsidRPr="00443D39">
              <w:rPr>
                <w:color w:val="000000"/>
                <w:lang w:val="en-US"/>
              </w:rPr>
              <w:t xml:space="preserve">ormation of social and life skills that ensure physical and </w:t>
            </w:r>
            <w:proofErr w:type="spellStart"/>
            <w:r w:rsidR="00443D39" w:rsidRPr="00443D39">
              <w:rPr>
                <w:color w:val="000000"/>
                <w:lang w:val="en-US"/>
              </w:rPr>
              <w:t>psychoemotional</w:t>
            </w:r>
            <w:proofErr w:type="spellEnd"/>
            <w:r w:rsidR="00443D39" w:rsidRPr="00443D39">
              <w:rPr>
                <w:color w:val="000000"/>
                <w:lang w:val="en-US"/>
              </w:rPr>
              <w:t xml:space="preserve"> health, active life, and longevity, the creation of an organized "healing" environment for relieving tension, normalizing blood circulation, deeply massaging all muscles, and rehabilitating people with disabilities and the elderly after injury or illness</w:t>
            </w:r>
          </w:p>
        </w:tc>
      </w:tr>
      <w:tr w:rsidR="00CE26CB" w:rsidRPr="00443D39" w:rsidTr="00331054">
        <w:tc>
          <w:tcPr>
            <w:tcW w:w="9465" w:type="dxa"/>
            <w:gridSpan w:val="2"/>
            <w:tcBorders>
              <w:top w:val="single" w:sz="4" w:space="0" w:color="auto"/>
              <w:left w:val="single" w:sz="4" w:space="0" w:color="auto"/>
              <w:bottom w:val="single" w:sz="4" w:space="0" w:color="auto"/>
              <w:right w:val="single" w:sz="4" w:space="0" w:color="auto"/>
            </w:tcBorders>
          </w:tcPr>
          <w:p w:rsidR="00CE26CB" w:rsidRPr="008C32AF" w:rsidRDefault="00CE26CB" w:rsidP="00536EC4">
            <w:pPr>
              <w:jc w:val="both"/>
              <w:rPr>
                <w:spacing w:val="-2"/>
                <w:lang w:val="en-US"/>
              </w:rPr>
            </w:pPr>
            <w:r w:rsidRPr="008C32AF">
              <w:rPr>
                <w:b/>
                <w:spacing w:val="-2"/>
                <w:lang w:val="en-US"/>
              </w:rPr>
              <w:t xml:space="preserve">5. </w:t>
            </w:r>
            <w:r w:rsidR="008C32AF" w:rsidRPr="008C32AF">
              <w:rPr>
                <w:b/>
                <w:bCs/>
                <w:spacing w:val="-2"/>
                <w:lang w:val="en"/>
              </w:rPr>
              <w:t>Tasks planned for implementation within the framework of the project</w:t>
            </w:r>
            <w:r w:rsidRPr="008C32AF">
              <w:rPr>
                <w:b/>
                <w:bCs/>
                <w:spacing w:val="-2"/>
                <w:lang w:val="en-US"/>
              </w:rPr>
              <w:t>:</w:t>
            </w:r>
            <w:r w:rsidRPr="008C32AF">
              <w:rPr>
                <w:spacing w:val="-2"/>
                <w:lang w:val="en-US"/>
              </w:rPr>
              <w:t xml:space="preserve"> </w:t>
            </w:r>
          </w:p>
          <w:p w:rsidR="00443D39" w:rsidRDefault="00443D39" w:rsidP="00536EC4">
            <w:pPr>
              <w:jc w:val="both"/>
              <w:rPr>
                <w:color w:val="000000"/>
                <w:lang w:val="en-US"/>
              </w:rPr>
            </w:pPr>
            <w:r w:rsidRPr="00443D39">
              <w:rPr>
                <w:color w:val="000000"/>
                <w:lang w:val="en-US"/>
              </w:rPr>
              <w:t xml:space="preserve">1. Conducting classes for elderly citizens and people with disabilities to restore impaired functions as a result of diseases, as well as relaxing and rejuvenating classes using a massage chair. </w:t>
            </w:r>
          </w:p>
          <w:p w:rsidR="00443D39" w:rsidRDefault="00443D39" w:rsidP="00536EC4">
            <w:pPr>
              <w:jc w:val="both"/>
              <w:rPr>
                <w:color w:val="000000"/>
                <w:lang w:val="en-US"/>
              </w:rPr>
            </w:pPr>
            <w:r w:rsidRPr="00443D39">
              <w:rPr>
                <w:color w:val="000000"/>
                <w:lang w:val="en-US"/>
              </w:rPr>
              <w:t xml:space="preserve">2. Introducing sports, an active and healthy lifestyle, and interesting leisure activities through daily classes and physical and health-improving activities in a room equipped with massage elements and a massage chair. </w:t>
            </w:r>
          </w:p>
          <w:p w:rsidR="00E07AC6" w:rsidRPr="00443D39" w:rsidRDefault="00443D39" w:rsidP="00536EC4">
            <w:pPr>
              <w:jc w:val="both"/>
              <w:rPr>
                <w:spacing w:val="-2"/>
                <w:lang w:val="en-US"/>
              </w:rPr>
            </w:pPr>
            <w:r w:rsidRPr="00443D39">
              <w:rPr>
                <w:color w:val="000000"/>
                <w:lang w:val="en-US"/>
              </w:rPr>
              <w:t>3. Promoting social adaptation and integration of people with disabilities and elderly people through the organization and implementation of rehabilitation activities.</w:t>
            </w:r>
          </w:p>
        </w:tc>
      </w:tr>
      <w:tr w:rsidR="00CE26CB" w:rsidRPr="00443D39" w:rsidTr="00331054">
        <w:tc>
          <w:tcPr>
            <w:tcW w:w="9465" w:type="dxa"/>
            <w:gridSpan w:val="2"/>
            <w:tcBorders>
              <w:top w:val="single" w:sz="4" w:space="0" w:color="auto"/>
              <w:left w:val="single" w:sz="4" w:space="0" w:color="auto"/>
              <w:bottom w:val="single" w:sz="4" w:space="0" w:color="auto"/>
              <w:right w:val="single" w:sz="4" w:space="0" w:color="auto"/>
            </w:tcBorders>
          </w:tcPr>
          <w:p w:rsidR="00443D39" w:rsidRDefault="00CE26CB" w:rsidP="00536EC4">
            <w:pPr>
              <w:jc w:val="both"/>
              <w:rPr>
                <w:b/>
                <w:bCs/>
                <w:spacing w:val="-2"/>
                <w:lang w:val="en-US"/>
              </w:rPr>
            </w:pPr>
            <w:r w:rsidRPr="00655020">
              <w:rPr>
                <w:b/>
                <w:spacing w:val="-2"/>
                <w:lang w:val="en-US"/>
              </w:rPr>
              <w:t xml:space="preserve">6. </w:t>
            </w:r>
            <w:r w:rsidR="00655020" w:rsidRPr="00655020">
              <w:rPr>
                <w:b/>
                <w:bCs/>
                <w:spacing w:val="-2"/>
                <w:lang w:val="en-US"/>
              </w:rPr>
              <w:t>The focus group</w:t>
            </w:r>
            <w:r w:rsidRPr="00655020">
              <w:rPr>
                <w:b/>
                <w:bCs/>
                <w:spacing w:val="-2"/>
                <w:lang w:val="en-US"/>
              </w:rPr>
              <w:t>:</w:t>
            </w:r>
          </w:p>
          <w:p w:rsidR="00443D39" w:rsidRDefault="00CE26CB" w:rsidP="00536EC4">
            <w:pPr>
              <w:jc w:val="both"/>
              <w:rPr>
                <w:color w:val="000000"/>
                <w:lang w:val="en-US"/>
              </w:rPr>
            </w:pPr>
            <w:r w:rsidRPr="00443D39">
              <w:rPr>
                <w:spacing w:val="-2"/>
                <w:lang w:val="en-US"/>
              </w:rPr>
              <w:t xml:space="preserve"> </w:t>
            </w:r>
            <w:r w:rsidR="00443D39" w:rsidRPr="00443D39">
              <w:rPr>
                <w:color w:val="000000"/>
                <w:lang w:val="en-US"/>
              </w:rPr>
              <w:t xml:space="preserve">-people with disabilities (up to 120 people per year); </w:t>
            </w:r>
          </w:p>
          <w:p w:rsidR="00E07AC6" w:rsidRDefault="00443D39" w:rsidP="00536EC4">
            <w:pPr>
              <w:jc w:val="both"/>
              <w:rPr>
                <w:color w:val="000000"/>
                <w:lang w:val="en-US"/>
              </w:rPr>
            </w:pPr>
            <w:r w:rsidRPr="00443D39">
              <w:rPr>
                <w:color w:val="000000"/>
                <w:lang w:val="en-US"/>
              </w:rPr>
              <w:t xml:space="preserve">-senior citizens (from 100 to 120 people per year), who visit the State Institution "Territorial Center for Social Services of the </w:t>
            </w:r>
            <w:proofErr w:type="spellStart"/>
            <w:r w:rsidRPr="00443D39">
              <w:rPr>
                <w:color w:val="000000"/>
                <w:lang w:val="en-US"/>
              </w:rPr>
              <w:t>Dubrovensky</w:t>
            </w:r>
            <w:proofErr w:type="spellEnd"/>
            <w:r w:rsidRPr="00443D39">
              <w:rPr>
                <w:color w:val="000000"/>
                <w:lang w:val="en-US"/>
              </w:rPr>
              <w:t xml:space="preserve"> District".</w:t>
            </w:r>
          </w:p>
          <w:p w:rsidR="001C386D" w:rsidRPr="00443D39" w:rsidRDefault="001C386D" w:rsidP="00536EC4">
            <w:pPr>
              <w:jc w:val="both"/>
              <w:rPr>
                <w:spacing w:val="-2"/>
                <w:lang w:val="en-US"/>
              </w:rPr>
            </w:pPr>
          </w:p>
        </w:tc>
      </w:tr>
      <w:tr w:rsidR="00CE26CB" w:rsidRPr="00443D39" w:rsidTr="00331054">
        <w:tc>
          <w:tcPr>
            <w:tcW w:w="9465" w:type="dxa"/>
            <w:gridSpan w:val="2"/>
            <w:tcBorders>
              <w:top w:val="single" w:sz="4" w:space="0" w:color="auto"/>
              <w:left w:val="single" w:sz="4" w:space="0" w:color="auto"/>
              <w:bottom w:val="single" w:sz="4" w:space="0" w:color="auto"/>
              <w:right w:val="single" w:sz="4" w:space="0" w:color="auto"/>
            </w:tcBorders>
          </w:tcPr>
          <w:p w:rsidR="00CE26CB" w:rsidRDefault="00CE26CB" w:rsidP="00536EC4">
            <w:pPr>
              <w:autoSpaceDE w:val="0"/>
              <w:autoSpaceDN w:val="0"/>
              <w:adjustRightInd w:val="0"/>
              <w:jc w:val="both"/>
              <w:rPr>
                <w:b/>
                <w:bCs/>
                <w:lang w:val="en-US"/>
              </w:rPr>
            </w:pPr>
            <w:r w:rsidRPr="000D4901">
              <w:rPr>
                <w:b/>
                <w:spacing w:val="-2"/>
                <w:lang w:val="en-US"/>
              </w:rPr>
              <w:lastRenderedPageBreak/>
              <w:t xml:space="preserve">7. </w:t>
            </w:r>
            <w:r w:rsidR="000D4901" w:rsidRPr="000D4901">
              <w:rPr>
                <w:b/>
                <w:bCs/>
                <w:spacing w:val="-2"/>
                <w:lang w:val="en-US"/>
              </w:rPr>
              <w:t>Brief description of project activities</w:t>
            </w:r>
            <w:r w:rsidR="000D4901">
              <w:rPr>
                <w:spacing w:val="-2"/>
                <w:lang w:val="en-US"/>
              </w:rPr>
              <w:t xml:space="preserve"> </w:t>
            </w:r>
            <w:r w:rsidR="00EC058F" w:rsidRPr="000D4901">
              <w:rPr>
                <w:b/>
                <w:spacing w:val="-2"/>
                <w:lang w:val="en-US"/>
              </w:rPr>
              <w:t>(</w:t>
            </w:r>
            <w:r w:rsidR="000D4901">
              <w:rPr>
                <w:b/>
                <w:spacing w:val="-2"/>
                <w:lang w:val="en-US"/>
              </w:rPr>
              <w:t>image</w:t>
            </w:r>
            <w:r w:rsidR="00EC058F" w:rsidRPr="000D4901">
              <w:rPr>
                <w:b/>
                <w:spacing w:val="-2"/>
                <w:lang w:val="en-US"/>
              </w:rPr>
              <w:t>)</w:t>
            </w:r>
            <w:r w:rsidRPr="000D4901">
              <w:rPr>
                <w:b/>
                <w:spacing w:val="-2"/>
                <w:lang w:val="en-US"/>
              </w:rPr>
              <w:t xml:space="preserve">: </w:t>
            </w:r>
            <w:r w:rsidRPr="000D4901">
              <w:rPr>
                <w:b/>
                <w:bCs/>
                <w:lang w:val="en-US"/>
              </w:rPr>
              <w:t xml:space="preserve"> </w:t>
            </w:r>
          </w:p>
          <w:p w:rsidR="001C386D" w:rsidRDefault="001C386D" w:rsidP="00536EC4">
            <w:pPr>
              <w:autoSpaceDE w:val="0"/>
              <w:autoSpaceDN w:val="0"/>
              <w:adjustRightInd w:val="0"/>
              <w:jc w:val="both"/>
              <w:rPr>
                <w:color w:val="000000"/>
                <w:lang w:val="en-US"/>
              </w:rPr>
            </w:pPr>
            <w:r w:rsidRPr="001C386D">
              <w:rPr>
                <w:color w:val="000000"/>
                <w:lang w:val="en-US"/>
              </w:rPr>
              <w:t xml:space="preserve">As part of the implementation of task No. </w:t>
            </w:r>
            <w:r>
              <w:rPr>
                <w:color w:val="000000"/>
                <w:lang w:val="en-US"/>
              </w:rPr>
              <w:t>1</w:t>
            </w:r>
            <w:r w:rsidRPr="001C386D">
              <w:rPr>
                <w:color w:val="000000"/>
                <w:lang w:val="en-US"/>
              </w:rPr>
              <w:t xml:space="preserve"> it is planned: </w:t>
            </w:r>
          </w:p>
          <w:p w:rsidR="001C386D" w:rsidRPr="001C386D" w:rsidRDefault="001C386D" w:rsidP="001C386D">
            <w:pPr>
              <w:pStyle w:val="a3"/>
              <w:numPr>
                <w:ilvl w:val="0"/>
                <w:numId w:val="7"/>
              </w:numPr>
              <w:autoSpaceDE w:val="0"/>
              <w:autoSpaceDN w:val="0"/>
              <w:adjustRightInd w:val="0"/>
              <w:jc w:val="both"/>
              <w:rPr>
                <w:color w:val="000000"/>
                <w:lang w:val="en-US"/>
              </w:rPr>
            </w:pPr>
            <w:r w:rsidRPr="001C386D">
              <w:rPr>
                <w:color w:val="000000"/>
                <w:lang w:val="en-US"/>
              </w:rPr>
              <w:t xml:space="preserve">Order, purchase, delivery of a massage chair and massage elements </w:t>
            </w:r>
          </w:p>
          <w:p w:rsidR="001C386D" w:rsidRDefault="001C386D" w:rsidP="001C386D">
            <w:pPr>
              <w:autoSpaceDE w:val="0"/>
              <w:autoSpaceDN w:val="0"/>
              <w:adjustRightInd w:val="0"/>
              <w:jc w:val="both"/>
              <w:rPr>
                <w:color w:val="000000"/>
                <w:lang w:val="en-US"/>
              </w:rPr>
            </w:pPr>
            <w:r w:rsidRPr="001C386D">
              <w:rPr>
                <w:color w:val="000000"/>
                <w:lang w:val="en-US"/>
              </w:rPr>
              <w:t>As part of t</w:t>
            </w:r>
            <w:r>
              <w:rPr>
                <w:color w:val="000000"/>
                <w:lang w:val="en-US"/>
              </w:rPr>
              <w:t>he implementation of task No. 2</w:t>
            </w:r>
            <w:r w:rsidRPr="001C386D">
              <w:rPr>
                <w:color w:val="000000"/>
                <w:lang w:val="en-US"/>
              </w:rPr>
              <w:t xml:space="preserve"> it is planned: </w:t>
            </w:r>
          </w:p>
          <w:p w:rsidR="001C386D" w:rsidRDefault="001C386D" w:rsidP="001C386D">
            <w:pPr>
              <w:autoSpaceDE w:val="0"/>
              <w:autoSpaceDN w:val="0"/>
              <w:adjustRightInd w:val="0"/>
              <w:jc w:val="both"/>
              <w:rPr>
                <w:color w:val="000000"/>
                <w:lang w:val="en-US"/>
              </w:rPr>
            </w:pPr>
            <w:r>
              <w:rPr>
                <w:color w:val="000000"/>
                <w:lang w:val="en-US"/>
              </w:rPr>
              <w:t xml:space="preserve">    </w:t>
            </w:r>
            <w:r w:rsidRPr="001C386D">
              <w:rPr>
                <w:color w:val="000000"/>
                <w:lang w:val="en-US"/>
              </w:rPr>
              <w:t xml:space="preserve">1) A training seminar on learning how to perform a set of exercises to strengthen the overall physical condition of the body. </w:t>
            </w:r>
          </w:p>
          <w:p w:rsidR="001C386D" w:rsidRDefault="001C386D" w:rsidP="001C386D">
            <w:pPr>
              <w:autoSpaceDE w:val="0"/>
              <w:autoSpaceDN w:val="0"/>
              <w:adjustRightInd w:val="0"/>
              <w:jc w:val="both"/>
              <w:rPr>
                <w:color w:val="000000"/>
                <w:lang w:val="en-US"/>
              </w:rPr>
            </w:pPr>
            <w:r>
              <w:rPr>
                <w:color w:val="000000"/>
                <w:lang w:val="en-US"/>
              </w:rPr>
              <w:t xml:space="preserve">    </w:t>
            </w:r>
            <w:r w:rsidRPr="001C386D">
              <w:rPr>
                <w:color w:val="000000"/>
                <w:lang w:val="en-US"/>
              </w:rPr>
              <w:t>2) Conducting master classes of sports</w:t>
            </w:r>
            <w:r>
              <w:rPr>
                <w:color w:val="000000"/>
                <w:lang w:val="en-US"/>
              </w:rPr>
              <w:t xml:space="preserve"> and rehabilitation orientation.</w:t>
            </w:r>
          </w:p>
          <w:p w:rsidR="001C386D" w:rsidRDefault="001C386D" w:rsidP="001C386D">
            <w:pPr>
              <w:autoSpaceDE w:val="0"/>
              <w:autoSpaceDN w:val="0"/>
              <w:adjustRightInd w:val="0"/>
              <w:jc w:val="both"/>
              <w:rPr>
                <w:color w:val="000000"/>
                <w:lang w:val="en-US"/>
              </w:rPr>
            </w:pPr>
            <w:r w:rsidRPr="001C386D">
              <w:rPr>
                <w:color w:val="000000"/>
                <w:lang w:val="en-US"/>
              </w:rPr>
              <w:t>As part of t</w:t>
            </w:r>
            <w:r>
              <w:rPr>
                <w:color w:val="000000"/>
                <w:lang w:val="en-US"/>
              </w:rPr>
              <w:t>he implementation of task No. 3</w:t>
            </w:r>
            <w:r w:rsidRPr="001C386D">
              <w:rPr>
                <w:color w:val="000000"/>
                <w:lang w:val="en-US"/>
              </w:rPr>
              <w:t xml:space="preserve"> it is planned: </w:t>
            </w:r>
          </w:p>
          <w:p w:rsidR="001C386D" w:rsidRDefault="001C386D" w:rsidP="001C386D">
            <w:pPr>
              <w:autoSpaceDE w:val="0"/>
              <w:autoSpaceDN w:val="0"/>
              <w:adjustRightInd w:val="0"/>
              <w:jc w:val="both"/>
              <w:rPr>
                <w:color w:val="000000"/>
                <w:lang w:val="en-US"/>
              </w:rPr>
            </w:pPr>
            <w:r>
              <w:rPr>
                <w:color w:val="000000"/>
                <w:lang w:val="en-US"/>
              </w:rPr>
              <w:t xml:space="preserve">    </w:t>
            </w:r>
            <w:r w:rsidRPr="001C386D">
              <w:rPr>
                <w:color w:val="000000"/>
                <w:lang w:val="en-US"/>
              </w:rPr>
              <w:t xml:space="preserve">1) Conducting relaxation classes using a massage chair and massage elements. </w:t>
            </w:r>
            <w:r>
              <w:rPr>
                <w:color w:val="000000"/>
                <w:lang w:val="en-US"/>
              </w:rPr>
              <w:t xml:space="preserve">  </w:t>
            </w:r>
          </w:p>
          <w:p w:rsidR="001C386D" w:rsidRPr="001C386D" w:rsidRDefault="001C386D" w:rsidP="001C386D">
            <w:pPr>
              <w:autoSpaceDE w:val="0"/>
              <w:autoSpaceDN w:val="0"/>
              <w:adjustRightInd w:val="0"/>
              <w:jc w:val="both"/>
              <w:rPr>
                <w:color w:val="000000"/>
                <w:lang w:val="en-US"/>
              </w:rPr>
            </w:pPr>
            <w:r>
              <w:rPr>
                <w:color w:val="000000"/>
                <w:lang w:val="en-US"/>
              </w:rPr>
              <w:t xml:space="preserve">    </w:t>
            </w:r>
            <w:r w:rsidRPr="001C386D">
              <w:rPr>
                <w:color w:val="000000"/>
                <w:lang w:val="en-US"/>
              </w:rPr>
              <w:t>2) Conducting a lecture on the aspects of a healthy lifestyle.</w:t>
            </w:r>
          </w:p>
          <w:p w:rsidR="00EC058F" w:rsidRPr="001C386D" w:rsidRDefault="00EC058F" w:rsidP="001C386D">
            <w:pPr>
              <w:widowControl w:val="0"/>
              <w:tabs>
                <w:tab w:val="left" w:pos="618"/>
              </w:tabs>
              <w:spacing w:line="360" w:lineRule="exact"/>
              <w:jc w:val="both"/>
              <w:rPr>
                <w:bCs/>
                <w:lang w:val="en-US"/>
              </w:rPr>
            </w:pPr>
          </w:p>
        </w:tc>
      </w:tr>
      <w:tr w:rsidR="001C386D" w:rsidRPr="001C386D" w:rsidTr="00331054">
        <w:tc>
          <w:tcPr>
            <w:tcW w:w="9465" w:type="dxa"/>
            <w:gridSpan w:val="2"/>
            <w:tcBorders>
              <w:top w:val="single" w:sz="4" w:space="0" w:color="auto"/>
              <w:left w:val="single" w:sz="4" w:space="0" w:color="auto"/>
              <w:bottom w:val="single" w:sz="4" w:space="0" w:color="auto"/>
              <w:right w:val="single" w:sz="4" w:space="0" w:color="auto"/>
            </w:tcBorders>
          </w:tcPr>
          <w:p w:rsidR="001C386D" w:rsidRPr="001C386D" w:rsidRDefault="001C386D" w:rsidP="001C386D">
            <w:pPr>
              <w:autoSpaceDE w:val="0"/>
              <w:autoSpaceDN w:val="0"/>
              <w:adjustRightInd w:val="0"/>
              <w:jc w:val="both"/>
              <w:rPr>
                <w:color w:val="000000"/>
                <w:lang w:val="en-US"/>
              </w:rPr>
            </w:pPr>
            <w:r>
              <w:rPr>
                <w:b/>
                <w:spacing w:val="-2"/>
                <w:lang w:val="en-US"/>
              </w:rPr>
              <w:t>8.</w:t>
            </w:r>
            <w:r w:rsidRPr="001C386D">
              <w:rPr>
                <w:rFonts w:ascii="Arial" w:hAnsi="Arial" w:cs="Arial"/>
                <w:color w:val="000000"/>
                <w:sz w:val="21"/>
                <w:szCs w:val="21"/>
                <w:lang w:val="en-US"/>
              </w:rPr>
              <w:t xml:space="preserve"> </w:t>
            </w:r>
            <w:r w:rsidRPr="001C386D">
              <w:rPr>
                <w:b/>
                <w:color w:val="000000"/>
                <w:lang w:val="en-US"/>
              </w:rPr>
              <w:t>Expected result:</w:t>
            </w:r>
            <w:r w:rsidRPr="001C386D">
              <w:rPr>
                <w:color w:val="000000"/>
                <w:lang w:val="en-US"/>
              </w:rPr>
              <w:t xml:space="preserve"> </w:t>
            </w:r>
          </w:p>
          <w:p w:rsidR="001C386D" w:rsidRPr="001C386D" w:rsidRDefault="001C386D" w:rsidP="001C386D">
            <w:pPr>
              <w:autoSpaceDE w:val="0"/>
              <w:autoSpaceDN w:val="0"/>
              <w:adjustRightInd w:val="0"/>
              <w:jc w:val="both"/>
              <w:rPr>
                <w:b/>
                <w:spacing w:val="-2"/>
                <w:lang w:val="en-US"/>
              </w:rPr>
            </w:pPr>
            <w:r w:rsidRPr="001C386D">
              <w:rPr>
                <w:color w:val="000000"/>
                <w:lang w:val="en-US"/>
              </w:rPr>
              <w:t>After completing the prescribed rehabilitation course in a massage chair, recipients of social services will experience reduced suffering from diseases of the musculoskeletal system and increased mobility and vital activity, which will inevitably lead to an improvement in their overall well-being. Rehabilitation procedures will help the body recover more quickly after injuries and reduce muscle tension. By targeting the subcutaneous tissue, skin, muscles, and joint ligaments, these procedures will enhance blood circulation and promote the elimination of toxins. At the same time, lymph circulation improves, which prevents the formation of cellulite, swelling, and slows down the aging process. The study revealed that 73.4% of older citizens and 69.8% of people with disabilities expressed a desire to attend classes in a sports and rehabilitation center using a massage chair.</w:t>
            </w:r>
          </w:p>
        </w:tc>
      </w:tr>
      <w:tr w:rsidR="00CE26CB" w:rsidTr="00331054">
        <w:tc>
          <w:tcPr>
            <w:tcW w:w="9465" w:type="dxa"/>
            <w:gridSpan w:val="2"/>
            <w:tcBorders>
              <w:top w:val="single" w:sz="4" w:space="0" w:color="auto"/>
              <w:left w:val="single" w:sz="4" w:space="0" w:color="auto"/>
              <w:bottom w:val="single" w:sz="4" w:space="0" w:color="auto"/>
              <w:right w:val="single" w:sz="4" w:space="0" w:color="auto"/>
            </w:tcBorders>
          </w:tcPr>
          <w:p w:rsidR="00CE26CB" w:rsidRDefault="001C386D" w:rsidP="001C386D">
            <w:pPr>
              <w:jc w:val="center"/>
            </w:pPr>
            <w:r>
              <w:rPr>
                <w:b/>
                <w:spacing w:val="-2"/>
                <w:lang w:val="en-US"/>
              </w:rPr>
              <w:t>9</w:t>
            </w:r>
            <w:r w:rsidR="00CE26CB" w:rsidRPr="00E07AC6">
              <w:rPr>
                <w:b/>
                <w:spacing w:val="-2"/>
              </w:rPr>
              <w:t xml:space="preserve">. </w:t>
            </w:r>
            <w:proofErr w:type="spellStart"/>
            <w:r w:rsidR="00331054" w:rsidRPr="00331054">
              <w:rPr>
                <w:b/>
                <w:bCs/>
                <w:spacing w:val="-2"/>
              </w:rPr>
              <w:t>Total</w:t>
            </w:r>
            <w:proofErr w:type="spellEnd"/>
            <w:r w:rsidR="00331054" w:rsidRPr="00331054">
              <w:rPr>
                <w:b/>
                <w:bCs/>
                <w:spacing w:val="-2"/>
              </w:rPr>
              <w:t xml:space="preserve"> </w:t>
            </w:r>
            <w:proofErr w:type="spellStart"/>
            <w:r w:rsidR="00331054" w:rsidRPr="00331054">
              <w:rPr>
                <w:b/>
                <w:bCs/>
                <w:spacing w:val="-2"/>
              </w:rPr>
              <w:t>funding</w:t>
            </w:r>
            <w:proofErr w:type="spellEnd"/>
            <w:r w:rsidR="00331054" w:rsidRPr="00331054">
              <w:rPr>
                <w:b/>
                <w:bCs/>
                <w:spacing w:val="-2"/>
              </w:rPr>
              <w:t xml:space="preserve"> (</w:t>
            </w:r>
            <w:proofErr w:type="spellStart"/>
            <w:r w:rsidR="00331054" w:rsidRPr="00331054">
              <w:rPr>
                <w:b/>
                <w:bCs/>
                <w:spacing w:val="-2"/>
              </w:rPr>
              <w:t>in</w:t>
            </w:r>
            <w:proofErr w:type="spellEnd"/>
            <w:r w:rsidR="00331054" w:rsidRPr="00331054">
              <w:rPr>
                <w:b/>
                <w:bCs/>
                <w:spacing w:val="-2"/>
              </w:rPr>
              <w:t xml:space="preserve"> U</w:t>
            </w:r>
            <w:r w:rsidR="00331054" w:rsidRPr="00331054">
              <w:rPr>
                <w:b/>
                <w:bCs/>
                <w:spacing w:val="-2"/>
                <w:lang w:val="en-US"/>
              </w:rPr>
              <w:t>SD</w:t>
            </w:r>
            <w:r w:rsidR="00331054" w:rsidRPr="00331054">
              <w:rPr>
                <w:b/>
                <w:bCs/>
                <w:spacing w:val="-2"/>
              </w:rPr>
              <w:t>):</w:t>
            </w:r>
            <w:r w:rsidR="00331054">
              <w:t xml:space="preserve"> </w:t>
            </w:r>
            <w:r w:rsidR="00AF5A24">
              <w:t>1</w:t>
            </w:r>
            <w:r w:rsidR="00E07AC6">
              <w:t>300,00</w:t>
            </w:r>
          </w:p>
        </w:tc>
      </w:tr>
      <w:tr w:rsidR="00331054" w:rsidRPr="00443D39" w:rsidTr="00331054">
        <w:trPr>
          <w:trHeight w:val="397"/>
        </w:trPr>
        <w:tc>
          <w:tcPr>
            <w:tcW w:w="5551" w:type="dxa"/>
            <w:tcBorders>
              <w:top w:val="single" w:sz="4" w:space="0" w:color="auto"/>
              <w:left w:val="single" w:sz="4" w:space="0" w:color="auto"/>
              <w:bottom w:val="single" w:sz="4" w:space="0" w:color="auto"/>
              <w:right w:val="single" w:sz="4" w:space="0" w:color="auto"/>
            </w:tcBorders>
          </w:tcPr>
          <w:p w:rsidR="00331054" w:rsidRDefault="00331054" w:rsidP="00331054">
            <w:pPr>
              <w:jc w:val="center"/>
              <w:rPr>
                <w:spacing w:val="-2"/>
              </w:rPr>
            </w:pPr>
            <w:proofErr w:type="spellStart"/>
            <w:r w:rsidRPr="00842744">
              <w:rPr>
                <w:spacing w:val="-2"/>
              </w:rPr>
              <w:t>Source</w:t>
            </w:r>
            <w:proofErr w:type="spellEnd"/>
            <w:r w:rsidRPr="00842744">
              <w:rPr>
                <w:spacing w:val="-2"/>
              </w:rPr>
              <w:t xml:space="preserve"> </w:t>
            </w:r>
            <w:proofErr w:type="spellStart"/>
            <w:r w:rsidRPr="00842744">
              <w:rPr>
                <w:spacing w:val="-2"/>
              </w:rPr>
              <w:t>of</w:t>
            </w:r>
            <w:proofErr w:type="spellEnd"/>
            <w:r w:rsidRPr="00842744">
              <w:rPr>
                <w:spacing w:val="-2"/>
              </w:rPr>
              <w:t xml:space="preserve"> </w:t>
            </w:r>
            <w:bookmarkStart w:id="0" w:name="_GoBack"/>
            <w:bookmarkEnd w:id="0"/>
            <w:proofErr w:type="spellStart"/>
            <w:r w:rsidRPr="00842744">
              <w:rPr>
                <w:spacing w:val="-2"/>
              </w:rPr>
              <w:t>funding</w:t>
            </w:r>
            <w:proofErr w:type="spellEnd"/>
          </w:p>
        </w:tc>
        <w:tc>
          <w:tcPr>
            <w:tcW w:w="3914" w:type="dxa"/>
            <w:tcBorders>
              <w:top w:val="single" w:sz="4" w:space="0" w:color="auto"/>
              <w:left w:val="single" w:sz="4" w:space="0" w:color="auto"/>
              <w:bottom w:val="single" w:sz="4" w:space="0" w:color="auto"/>
              <w:right w:val="single" w:sz="4" w:space="0" w:color="auto"/>
            </w:tcBorders>
          </w:tcPr>
          <w:p w:rsidR="00331054" w:rsidRPr="009F39F6" w:rsidRDefault="00331054" w:rsidP="00331054">
            <w:pPr>
              <w:jc w:val="center"/>
              <w:rPr>
                <w:lang w:val="en-US"/>
              </w:rPr>
            </w:pPr>
            <w:r w:rsidRPr="00842744">
              <w:rPr>
                <w:lang w:val="en-US"/>
              </w:rPr>
              <w:t xml:space="preserve">Volume of funding </w:t>
            </w:r>
            <w:r w:rsidRPr="00842744">
              <w:rPr>
                <w:spacing w:val="-2"/>
                <w:lang w:val="en-US"/>
              </w:rPr>
              <w:t>(in U</w:t>
            </w:r>
            <w:r>
              <w:rPr>
                <w:spacing w:val="-2"/>
                <w:lang w:val="en-US"/>
              </w:rPr>
              <w:t>SD</w:t>
            </w:r>
            <w:r w:rsidRPr="00842744">
              <w:rPr>
                <w:spacing w:val="-2"/>
                <w:lang w:val="en-US"/>
              </w:rPr>
              <w:t>)</w:t>
            </w:r>
          </w:p>
        </w:tc>
      </w:tr>
      <w:tr w:rsidR="00331054" w:rsidTr="00331054">
        <w:tc>
          <w:tcPr>
            <w:tcW w:w="5551" w:type="dxa"/>
            <w:tcBorders>
              <w:top w:val="single" w:sz="4" w:space="0" w:color="auto"/>
              <w:left w:val="single" w:sz="4" w:space="0" w:color="auto"/>
              <w:bottom w:val="single" w:sz="4" w:space="0" w:color="auto"/>
              <w:right w:val="single" w:sz="4" w:space="0" w:color="auto"/>
            </w:tcBorders>
          </w:tcPr>
          <w:p w:rsidR="00331054" w:rsidRDefault="00331054" w:rsidP="00331054">
            <w:pPr>
              <w:rPr>
                <w:spacing w:val="-2"/>
              </w:rPr>
            </w:pPr>
            <w:proofErr w:type="spellStart"/>
            <w:r w:rsidRPr="00842744">
              <w:rPr>
                <w:spacing w:val="-2"/>
              </w:rPr>
              <w:t>Donor</w:t>
            </w:r>
            <w:proofErr w:type="spellEnd"/>
            <w:r w:rsidRPr="00842744">
              <w:rPr>
                <w:spacing w:val="-2"/>
              </w:rPr>
              <w:t xml:space="preserve"> </w:t>
            </w:r>
            <w:proofErr w:type="spellStart"/>
            <w:r w:rsidRPr="00842744">
              <w:rPr>
                <w:spacing w:val="-2"/>
              </w:rPr>
              <w:t>funds</w:t>
            </w:r>
            <w:proofErr w:type="spellEnd"/>
          </w:p>
        </w:tc>
        <w:tc>
          <w:tcPr>
            <w:tcW w:w="3914" w:type="dxa"/>
            <w:tcBorders>
              <w:top w:val="single" w:sz="4" w:space="0" w:color="auto"/>
              <w:left w:val="single" w:sz="4" w:space="0" w:color="auto"/>
              <w:bottom w:val="single" w:sz="4" w:space="0" w:color="auto"/>
              <w:right w:val="single" w:sz="4" w:space="0" w:color="auto"/>
            </w:tcBorders>
          </w:tcPr>
          <w:p w:rsidR="00331054" w:rsidRDefault="00331054" w:rsidP="00331054">
            <w:pPr>
              <w:rPr>
                <w:spacing w:val="-2"/>
              </w:rPr>
            </w:pPr>
            <w:r>
              <w:rPr>
                <w:spacing w:val="-2"/>
              </w:rPr>
              <w:t>1300,00</w:t>
            </w:r>
          </w:p>
        </w:tc>
      </w:tr>
      <w:tr w:rsidR="00331054" w:rsidTr="00331054">
        <w:trPr>
          <w:trHeight w:val="365"/>
        </w:trPr>
        <w:tc>
          <w:tcPr>
            <w:tcW w:w="5551" w:type="dxa"/>
            <w:tcBorders>
              <w:top w:val="single" w:sz="4" w:space="0" w:color="auto"/>
              <w:left w:val="single" w:sz="4" w:space="0" w:color="auto"/>
              <w:bottom w:val="single" w:sz="4" w:space="0" w:color="auto"/>
              <w:right w:val="single" w:sz="4" w:space="0" w:color="auto"/>
            </w:tcBorders>
          </w:tcPr>
          <w:p w:rsidR="00331054" w:rsidRDefault="00331054" w:rsidP="00331054">
            <w:pPr>
              <w:rPr>
                <w:spacing w:val="-2"/>
              </w:rPr>
            </w:pPr>
            <w:proofErr w:type="spellStart"/>
            <w:r w:rsidRPr="00842744">
              <w:rPr>
                <w:spacing w:val="-2"/>
              </w:rPr>
              <w:t>Co-financing</w:t>
            </w:r>
            <w:proofErr w:type="spellEnd"/>
          </w:p>
        </w:tc>
        <w:tc>
          <w:tcPr>
            <w:tcW w:w="3914" w:type="dxa"/>
            <w:tcBorders>
              <w:top w:val="single" w:sz="4" w:space="0" w:color="auto"/>
              <w:left w:val="single" w:sz="4" w:space="0" w:color="auto"/>
              <w:bottom w:val="single" w:sz="4" w:space="0" w:color="auto"/>
              <w:right w:val="single" w:sz="4" w:space="0" w:color="auto"/>
            </w:tcBorders>
          </w:tcPr>
          <w:p w:rsidR="00331054" w:rsidRPr="001C386D" w:rsidRDefault="001C386D" w:rsidP="00331054">
            <w:pPr>
              <w:rPr>
                <w:spacing w:val="-2"/>
                <w:lang w:val="en-US"/>
              </w:rPr>
            </w:pPr>
            <w:r>
              <w:rPr>
                <w:spacing w:val="-2"/>
                <w:lang w:val="en-US"/>
              </w:rPr>
              <w:t>300</w:t>
            </w:r>
          </w:p>
        </w:tc>
      </w:tr>
      <w:tr w:rsidR="00CE26CB" w:rsidRPr="00443D39" w:rsidTr="00331054">
        <w:trPr>
          <w:trHeight w:val="408"/>
        </w:trPr>
        <w:tc>
          <w:tcPr>
            <w:tcW w:w="9465" w:type="dxa"/>
            <w:gridSpan w:val="2"/>
            <w:tcBorders>
              <w:top w:val="single" w:sz="4" w:space="0" w:color="auto"/>
              <w:left w:val="single" w:sz="4" w:space="0" w:color="auto"/>
              <w:bottom w:val="single" w:sz="4" w:space="0" w:color="auto"/>
              <w:right w:val="single" w:sz="4" w:space="0" w:color="auto"/>
            </w:tcBorders>
          </w:tcPr>
          <w:p w:rsidR="00CE26CB" w:rsidRPr="00331054" w:rsidRDefault="001C386D" w:rsidP="00331054">
            <w:pPr>
              <w:tabs>
                <w:tab w:val="left" w:pos="142"/>
                <w:tab w:val="left" w:pos="284"/>
                <w:tab w:val="left" w:pos="5040"/>
              </w:tabs>
              <w:spacing w:line="0" w:lineRule="atLeast"/>
              <w:jc w:val="both"/>
              <w:rPr>
                <w:spacing w:val="-2"/>
                <w:lang w:val="en-US"/>
              </w:rPr>
            </w:pPr>
            <w:r>
              <w:rPr>
                <w:b/>
                <w:spacing w:val="-2"/>
                <w:lang w:val="en-US"/>
              </w:rPr>
              <w:t>10</w:t>
            </w:r>
            <w:r w:rsidR="00CE26CB" w:rsidRPr="00331054">
              <w:rPr>
                <w:b/>
                <w:spacing w:val="-2"/>
                <w:lang w:val="en-US"/>
              </w:rPr>
              <w:t xml:space="preserve">. </w:t>
            </w:r>
            <w:r w:rsidR="00331054" w:rsidRPr="00331054">
              <w:rPr>
                <w:b/>
                <w:bCs/>
                <w:spacing w:val="-2"/>
                <w:lang w:val="en-US"/>
              </w:rPr>
              <w:t>Project location (region/district, city):</w:t>
            </w:r>
            <w:r w:rsidR="00331054" w:rsidRPr="00842744">
              <w:rPr>
                <w:spacing w:val="-2"/>
                <w:lang w:val="en-US"/>
              </w:rPr>
              <w:t xml:space="preserve"> Vitebsk region, </w:t>
            </w:r>
            <w:proofErr w:type="spellStart"/>
            <w:r w:rsidR="00331054" w:rsidRPr="00842744">
              <w:rPr>
                <w:spacing w:val="-2"/>
                <w:lang w:val="en-US"/>
              </w:rPr>
              <w:t>Dubrovno</w:t>
            </w:r>
            <w:proofErr w:type="spellEnd"/>
            <w:r w:rsidR="00331054" w:rsidRPr="00842744">
              <w:rPr>
                <w:spacing w:val="-2"/>
                <w:lang w:val="en-US"/>
              </w:rPr>
              <w:t xml:space="preserve">, </w:t>
            </w:r>
            <w:proofErr w:type="spellStart"/>
            <w:r w:rsidR="00331054" w:rsidRPr="00842744">
              <w:rPr>
                <w:spacing w:val="-2"/>
                <w:lang w:val="en-US"/>
              </w:rPr>
              <w:t>Pochtovaya</w:t>
            </w:r>
            <w:proofErr w:type="spellEnd"/>
            <w:r w:rsidR="00331054" w:rsidRPr="00842744">
              <w:rPr>
                <w:spacing w:val="-2"/>
                <w:lang w:val="en-US"/>
              </w:rPr>
              <w:t xml:space="preserve"> St., 10</w:t>
            </w:r>
          </w:p>
        </w:tc>
      </w:tr>
      <w:tr w:rsidR="00CE26CB" w:rsidRPr="00443D39" w:rsidTr="00331054">
        <w:tc>
          <w:tcPr>
            <w:tcW w:w="9465" w:type="dxa"/>
            <w:gridSpan w:val="2"/>
            <w:tcBorders>
              <w:top w:val="single" w:sz="4" w:space="0" w:color="auto"/>
              <w:left w:val="single" w:sz="4" w:space="0" w:color="auto"/>
              <w:bottom w:val="single" w:sz="4" w:space="0" w:color="auto"/>
              <w:right w:val="single" w:sz="4" w:space="0" w:color="auto"/>
            </w:tcBorders>
          </w:tcPr>
          <w:p w:rsidR="00331054" w:rsidRPr="00EE1915" w:rsidRDefault="001C386D" w:rsidP="00E07AC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lang w:val="en-US"/>
              </w:rPr>
            </w:pPr>
            <w:r>
              <w:rPr>
                <w:b/>
                <w:spacing w:val="-2"/>
                <w:lang w:val="en-US"/>
              </w:rPr>
              <w:t>11</w:t>
            </w:r>
            <w:r w:rsidR="00CE26CB" w:rsidRPr="00331054">
              <w:rPr>
                <w:b/>
                <w:spacing w:val="-2"/>
                <w:lang w:val="en-US"/>
              </w:rPr>
              <w:t xml:space="preserve">. </w:t>
            </w:r>
            <w:r w:rsidR="00331054" w:rsidRPr="00331054">
              <w:rPr>
                <w:b/>
                <w:bCs/>
                <w:spacing w:val="-2"/>
              </w:rPr>
              <w:t>С</w:t>
            </w:r>
            <w:proofErr w:type="spellStart"/>
            <w:r w:rsidR="00331054" w:rsidRPr="00331054">
              <w:rPr>
                <w:b/>
                <w:bCs/>
                <w:spacing w:val="-2"/>
                <w:lang w:val="en-US"/>
              </w:rPr>
              <w:t>ontact</w:t>
            </w:r>
            <w:proofErr w:type="spellEnd"/>
            <w:r w:rsidR="00331054" w:rsidRPr="00331054">
              <w:rPr>
                <w:b/>
                <w:bCs/>
                <w:spacing w:val="-2"/>
                <w:lang w:val="en-US"/>
              </w:rPr>
              <w:t xml:space="preserve"> person</w:t>
            </w:r>
            <w:r w:rsidR="00E07AC6" w:rsidRPr="00331054">
              <w:rPr>
                <w:spacing w:val="-2"/>
                <w:lang w:val="en-US"/>
              </w:rPr>
              <w:t xml:space="preserve">:  </w:t>
            </w:r>
            <w:proofErr w:type="spellStart"/>
            <w:r w:rsidR="00331054" w:rsidRPr="00331054">
              <w:rPr>
                <w:spacing w:val="-2"/>
                <w:lang w:val="en-US"/>
              </w:rPr>
              <w:t>Okolovich</w:t>
            </w:r>
            <w:proofErr w:type="spellEnd"/>
            <w:r w:rsidR="00331054" w:rsidRPr="00331054">
              <w:rPr>
                <w:spacing w:val="-2"/>
                <w:lang w:val="en-US"/>
              </w:rPr>
              <w:t xml:space="preserve"> Anna </w:t>
            </w:r>
            <w:proofErr w:type="spellStart"/>
            <w:r w:rsidR="00331054" w:rsidRPr="00331054">
              <w:rPr>
                <w:spacing w:val="-2"/>
                <w:lang w:val="en-US"/>
              </w:rPr>
              <w:t>Igorevna</w:t>
            </w:r>
            <w:proofErr w:type="spellEnd"/>
            <w:r w:rsidR="00E07AC6" w:rsidRPr="00331054">
              <w:rPr>
                <w:spacing w:val="-2"/>
                <w:lang w:val="en-US"/>
              </w:rPr>
              <w:t xml:space="preserve">, </w:t>
            </w:r>
            <w:r w:rsidR="00331054" w:rsidRPr="00331054">
              <w:rPr>
                <w:spacing w:val="-2"/>
                <w:lang w:val="en-US"/>
              </w:rPr>
              <w:t xml:space="preserve">Psychologist of the State Institution </w:t>
            </w:r>
            <w:r w:rsidR="00EE1915" w:rsidRPr="00EE1915">
              <w:rPr>
                <w:spacing w:val="-2"/>
                <w:lang w:val="en-US"/>
              </w:rPr>
              <w:t>«</w:t>
            </w:r>
            <w:r w:rsidR="00331054" w:rsidRPr="00331054">
              <w:rPr>
                <w:spacing w:val="-2"/>
                <w:lang w:val="en-US"/>
              </w:rPr>
              <w:t xml:space="preserve">Territorial Center for Social Services of </w:t>
            </w:r>
            <w:r w:rsidR="00331054">
              <w:rPr>
                <w:spacing w:val="-2"/>
                <w:lang w:val="en-US"/>
              </w:rPr>
              <w:t xml:space="preserve">the </w:t>
            </w:r>
            <w:proofErr w:type="spellStart"/>
            <w:r w:rsidR="00331054" w:rsidRPr="00331054">
              <w:rPr>
                <w:spacing w:val="-2"/>
                <w:lang w:val="en-US"/>
              </w:rPr>
              <w:t>Dubrovno</w:t>
            </w:r>
            <w:proofErr w:type="spellEnd"/>
            <w:r w:rsidR="00331054" w:rsidRPr="00331054">
              <w:rPr>
                <w:spacing w:val="-2"/>
                <w:lang w:val="en-US"/>
              </w:rPr>
              <w:t xml:space="preserve"> </w:t>
            </w:r>
            <w:r w:rsidR="00E42037">
              <w:rPr>
                <w:spacing w:val="-2"/>
                <w:lang w:val="en-US"/>
              </w:rPr>
              <w:t>D</w:t>
            </w:r>
            <w:r w:rsidR="00331054" w:rsidRPr="00331054">
              <w:rPr>
                <w:spacing w:val="-2"/>
                <w:lang w:val="en-US"/>
              </w:rPr>
              <w:t>istrict</w:t>
            </w:r>
            <w:r w:rsidR="00EE1915" w:rsidRPr="00EE1915">
              <w:rPr>
                <w:spacing w:val="-2"/>
                <w:lang w:val="en-US"/>
              </w:rPr>
              <w:t>»</w:t>
            </w:r>
          </w:p>
          <w:p w:rsidR="00E07AC6" w:rsidRPr="00331054" w:rsidRDefault="00331054" w:rsidP="00E07AC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lang w:val="en-US"/>
              </w:rPr>
            </w:pPr>
            <w:r w:rsidRPr="004D675B">
              <w:rPr>
                <w:lang w:val="en-US"/>
              </w:rPr>
              <w:t>Office number</w:t>
            </w:r>
            <w:r w:rsidRPr="00331054">
              <w:rPr>
                <w:spacing w:val="-2"/>
                <w:lang w:val="en-US"/>
              </w:rPr>
              <w:t xml:space="preserve">: </w:t>
            </w:r>
            <w:r>
              <w:rPr>
                <w:spacing w:val="-2"/>
                <w:lang w:val="en-US"/>
              </w:rPr>
              <w:t>8</w:t>
            </w:r>
            <w:r w:rsidR="00CE26CB" w:rsidRPr="00331054">
              <w:rPr>
                <w:spacing w:val="-2"/>
                <w:lang w:val="en-US"/>
              </w:rPr>
              <w:t xml:space="preserve"> (02137) </w:t>
            </w:r>
            <w:r w:rsidR="002E6219" w:rsidRPr="00331054">
              <w:rPr>
                <w:spacing w:val="-2"/>
                <w:lang w:val="en-US"/>
              </w:rPr>
              <w:t>5</w:t>
            </w:r>
            <w:r w:rsidR="00CE26CB" w:rsidRPr="00331054">
              <w:rPr>
                <w:spacing w:val="-2"/>
                <w:lang w:val="en-US"/>
              </w:rPr>
              <w:t>-</w:t>
            </w:r>
            <w:r w:rsidR="002E6219" w:rsidRPr="00331054">
              <w:rPr>
                <w:spacing w:val="-2"/>
                <w:lang w:val="en-US"/>
              </w:rPr>
              <w:t>28</w:t>
            </w:r>
            <w:r w:rsidR="00CE26CB" w:rsidRPr="00331054">
              <w:rPr>
                <w:spacing w:val="-2"/>
                <w:lang w:val="en-US"/>
              </w:rPr>
              <w:t>-</w:t>
            </w:r>
            <w:r w:rsidR="002E6219" w:rsidRPr="00331054">
              <w:rPr>
                <w:spacing w:val="-2"/>
                <w:lang w:val="en-US"/>
              </w:rPr>
              <w:t>0</w:t>
            </w:r>
            <w:r w:rsidR="00E07AC6" w:rsidRPr="00331054">
              <w:rPr>
                <w:spacing w:val="-2"/>
                <w:lang w:val="en-US"/>
              </w:rPr>
              <w:t xml:space="preserve">1, </w:t>
            </w:r>
            <w:r>
              <w:rPr>
                <w:spacing w:val="-2"/>
                <w:lang w:val="en-US"/>
              </w:rPr>
              <w:t xml:space="preserve">mob. </w:t>
            </w:r>
            <w:r w:rsidR="00E07AC6" w:rsidRPr="00331054">
              <w:rPr>
                <w:spacing w:val="-2"/>
                <w:lang w:val="en-US"/>
              </w:rPr>
              <w:t xml:space="preserve">+375 29 217 11 58; </w:t>
            </w:r>
          </w:p>
          <w:p w:rsidR="00CE26CB" w:rsidRPr="00331054" w:rsidRDefault="00331054" w:rsidP="00E07AC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lang w:val="en-US"/>
              </w:rPr>
            </w:pPr>
            <w:r w:rsidRPr="004D675B">
              <w:rPr>
                <w:lang w:val="en-US"/>
              </w:rPr>
              <w:t>E</w:t>
            </w:r>
            <w:r>
              <w:rPr>
                <w:lang w:val="en-US"/>
              </w:rPr>
              <w:t>-</w:t>
            </w:r>
            <w:r w:rsidRPr="004D675B">
              <w:rPr>
                <w:lang w:val="en-US"/>
              </w:rPr>
              <w:t>mail</w:t>
            </w:r>
            <w:r w:rsidR="00E07AC6" w:rsidRPr="00331054">
              <w:rPr>
                <w:spacing w:val="-2"/>
                <w:lang w:val="en-US"/>
              </w:rPr>
              <w:t>: 80213752801</w:t>
            </w:r>
            <w:r w:rsidR="00CE26CB" w:rsidRPr="00331054">
              <w:rPr>
                <w:spacing w:val="-2"/>
                <w:lang w:val="en-US"/>
              </w:rPr>
              <w:t>@mail.ru</w:t>
            </w:r>
          </w:p>
        </w:tc>
      </w:tr>
    </w:tbl>
    <w:p w:rsidR="00B56804" w:rsidRPr="00331054" w:rsidRDefault="00B56804">
      <w:pPr>
        <w:rPr>
          <w:lang w:val="en-US"/>
        </w:rPr>
      </w:pPr>
    </w:p>
    <w:sectPr w:rsidR="00B56804" w:rsidRPr="00331054" w:rsidSect="00536EC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205E7"/>
    <w:multiLevelType w:val="hybridMultilevel"/>
    <w:tmpl w:val="51A21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8623D4"/>
    <w:multiLevelType w:val="hybridMultilevel"/>
    <w:tmpl w:val="96C2FC1A"/>
    <w:lvl w:ilvl="0" w:tplc="C9A4538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2DA134B2"/>
    <w:multiLevelType w:val="hybridMultilevel"/>
    <w:tmpl w:val="7BB8ADC8"/>
    <w:lvl w:ilvl="0" w:tplc="C73A840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3C9B5138"/>
    <w:multiLevelType w:val="hybridMultilevel"/>
    <w:tmpl w:val="910ABB46"/>
    <w:lvl w:ilvl="0" w:tplc="48DA604A">
      <w:start w:val="1"/>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4">
    <w:nsid w:val="457D0E38"/>
    <w:multiLevelType w:val="hybridMultilevel"/>
    <w:tmpl w:val="C9A8DE24"/>
    <w:lvl w:ilvl="0" w:tplc="952074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A53F5B"/>
    <w:multiLevelType w:val="hybridMultilevel"/>
    <w:tmpl w:val="F40E7A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DB5BB1"/>
    <w:multiLevelType w:val="hybridMultilevel"/>
    <w:tmpl w:val="28AA8F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31"/>
    <w:rsid w:val="00021445"/>
    <w:rsid w:val="00077769"/>
    <w:rsid w:val="000D4901"/>
    <w:rsid w:val="00124CE6"/>
    <w:rsid w:val="001C386D"/>
    <w:rsid w:val="00214261"/>
    <w:rsid w:val="00290D74"/>
    <w:rsid w:val="002B2CDF"/>
    <w:rsid w:val="002E6219"/>
    <w:rsid w:val="00331054"/>
    <w:rsid w:val="003C636D"/>
    <w:rsid w:val="00443D39"/>
    <w:rsid w:val="00536EC4"/>
    <w:rsid w:val="005C18B2"/>
    <w:rsid w:val="00655020"/>
    <w:rsid w:val="008022DE"/>
    <w:rsid w:val="008C32AF"/>
    <w:rsid w:val="00A050C2"/>
    <w:rsid w:val="00A231C7"/>
    <w:rsid w:val="00A510A4"/>
    <w:rsid w:val="00AF5A24"/>
    <w:rsid w:val="00B22631"/>
    <w:rsid w:val="00B516AA"/>
    <w:rsid w:val="00B56804"/>
    <w:rsid w:val="00BD7713"/>
    <w:rsid w:val="00CE26CB"/>
    <w:rsid w:val="00D30543"/>
    <w:rsid w:val="00E07AC6"/>
    <w:rsid w:val="00E42037"/>
    <w:rsid w:val="00E95EF7"/>
    <w:rsid w:val="00EC058F"/>
    <w:rsid w:val="00EE1915"/>
    <w:rsid w:val="00F12BFD"/>
    <w:rsid w:val="00FE5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6C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6CB"/>
    <w:pPr>
      <w:ind w:left="720"/>
      <w:contextualSpacing/>
    </w:pPr>
  </w:style>
  <w:style w:type="paragraph" w:styleId="a4">
    <w:name w:val="Balloon Text"/>
    <w:basedOn w:val="a"/>
    <w:link w:val="a5"/>
    <w:uiPriority w:val="99"/>
    <w:semiHidden/>
    <w:unhideWhenUsed/>
    <w:rsid w:val="00A510A4"/>
    <w:rPr>
      <w:rFonts w:ascii="Tahoma" w:hAnsi="Tahoma" w:cs="Tahoma"/>
      <w:sz w:val="16"/>
      <w:szCs w:val="16"/>
    </w:rPr>
  </w:style>
  <w:style w:type="character" w:customStyle="1" w:styleId="a5">
    <w:name w:val="Текст выноски Знак"/>
    <w:basedOn w:val="a0"/>
    <w:link w:val="a4"/>
    <w:uiPriority w:val="99"/>
    <w:semiHidden/>
    <w:rsid w:val="00A510A4"/>
    <w:rPr>
      <w:rFonts w:ascii="Tahoma" w:eastAsia="Times New Roman" w:hAnsi="Tahoma" w:cs="Tahoma"/>
      <w:sz w:val="16"/>
      <w:szCs w:val="16"/>
      <w:lang w:eastAsia="ru-RU"/>
    </w:rPr>
  </w:style>
  <w:style w:type="character" w:styleId="a6">
    <w:name w:val="Hyperlink"/>
    <w:uiPriority w:val="99"/>
    <w:unhideWhenUsed/>
    <w:rsid w:val="0002144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6C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6CB"/>
    <w:pPr>
      <w:ind w:left="720"/>
      <w:contextualSpacing/>
    </w:pPr>
  </w:style>
  <w:style w:type="paragraph" w:styleId="a4">
    <w:name w:val="Balloon Text"/>
    <w:basedOn w:val="a"/>
    <w:link w:val="a5"/>
    <w:uiPriority w:val="99"/>
    <w:semiHidden/>
    <w:unhideWhenUsed/>
    <w:rsid w:val="00A510A4"/>
    <w:rPr>
      <w:rFonts w:ascii="Tahoma" w:hAnsi="Tahoma" w:cs="Tahoma"/>
      <w:sz w:val="16"/>
      <w:szCs w:val="16"/>
    </w:rPr>
  </w:style>
  <w:style w:type="character" w:customStyle="1" w:styleId="a5">
    <w:name w:val="Текст выноски Знак"/>
    <w:basedOn w:val="a0"/>
    <w:link w:val="a4"/>
    <w:uiPriority w:val="99"/>
    <w:semiHidden/>
    <w:rsid w:val="00A510A4"/>
    <w:rPr>
      <w:rFonts w:ascii="Tahoma" w:eastAsia="Times New Roman" w:hAnsi="Tahoma" w:cs="Tahoma"/>
      <w:sz w:val="16"/>
      <w:szCs w:val="16"/>
      <w:lang w:eastAsia="ru-RU"/>
    </w:rPr>
  </w:style>
  <w:style w:type="character" w:styleId="a6">
    <w:name w:val="Hyperlink"/>
    <w:uiPriority w:val="99"/>
    <w:unhideWhenUsed/>
    <w:rsid w:val="000214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1124</Words>
  <Characters>6408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elenamashukova100@mail.ru</cp:lastModifiedBy>
  <cp:revision>3</cp:revision>
  <dcterms:created xsi:type="dcterms:W3CDTF">2023-11-28T11:08:00Z</dcterms:created>
  <dcterms:modified xsi:type="dcterms:W3CDTF">2026-01-22T10:31:00Z</dcterms:modified>
</cp:coreProperties>
</file>