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AE" w:rsidRDefault="00CF41AE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ДУБРОВЕНСКОГО РАЙОННОГО ИСПОЛНИТЕЛЬНОГО КОМИТЕТА</w:t>
      </w:r>
    </w:p>
    <w:p w:rsidR="00CF41AE" w:rsidRDefault="00CF41AE">
      <w:pPr>
        <w:pStyle w:val="newncpi"/>
        <w:ind w:firstLine="0"/>
        <w:jc w:val="center"/>
      </w:pPr>
      <w:r>
        <w:rPr>
          <w:rStyle w:val="datepr"/>
        </w:rPr>
        <w:t>20 мая 2022 г.</w:t>
      </w:r>
      <w:r>
        <w:rPr>
          <w:rStyle w:val="number"/>
        </w:rPr>
        <w:t xml:space="preserve"> № 331</w:t>
      </w:r>
    </w:p>
    <w:p w:rsidR="00CF41AE" w:rsidRDefault="00CF41AE">
      <w:pPr>
        <w:pStyle w:val="titlencpi"/>
      </w:pPr>
      <w:r>
        <w:t>О делегировании полномочий</w:t>
      </w:r>
    </w:p>
    <w:p w:rsidR="00CF41AE" w:rsidRDefault="00CF41AE">
      <w:pPr>
        <w:pStyle w:val="preamble"/>
      </w:pPr>
      <w:r>
        <w:t>На основании пункта 2 статьи 5 Закона Республики Беларусь от 28 октября 2008 г. № 433-З «Об основах административных процедур» Дубровенский районный исполнительный комитет РЕШИЛ:</w:t>
      </w:r>
    </w:p>
    <w:p w:rsidR="00CF41AE" w:rsidRDefault="00CF41AE">
      <w:pPr>
        <w:pStyle w:val="point"/>
      </w:pPr>
      <w:r>
        <w:t>1. </w:t>
      </w:r>
      <w:proofErr w:type="gramStart"/>
      <w:r>
        <w:t>Делегировать управлению по сельскому хозяйству и продовольствию Дубровенского районного исполнительного комитета полномочия по приему, подготовке к рассмотрению заявлений заинтересованных лиц и выдаче административных решений, принятых Дубровенским районным исполнительным комитетом, а также по принятию административных решений об отказе в принятии заявлений заинтересованных лиц при осуществлении административных процедур, указанных в подпунктах 5.8.1–5.8.5 пункта 5.8, подпункте 5.11.1 пункта 5.11 единого перечня административных</w:t>
      </w:r>
      <w:proofErr w:type="gramEnd"/>
      <w:r>
        <w:t xml:space="preserve">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548.</w:t>
      </w:r>
    </w:p>
    <w:p w:rsidR="00CF41AE" w:rsidRDefault="00CF41AE">
      <w:pPr>
        <w:pStyle w:val="point"/>
      </w:pPr>
      <w:r>
        <w:t>2. </w:t>
      </w:r>
      <w:proofErr w:type="gramStart"/>
      <w:r>
        <w:t>Контроль за</w:t>
      </w:r>
      <w:proofErr w:type="gramEnd"/>
      <w:r>
        <w:t> выполнением настоящего решения возложить на заместителя председателя Дубровенского районного исполнительного комитета по направлению деятельности.</w:t>
      </w:r>
    </w:p>
    <w:p w:rsidR="00CF41AE" w:rsidRDefault="00CF41AE">
      <w:pPr>
        <w:pStyle w:val="point"/>
      </w:pPr>
      <w:r>
        <w:t>3. Настоящее решение вступает в силу после его официального опубликования.</w:t>
      </w:r>
    </w:p>
    <w:p w:rsidR="00CF41AE" w:rsidRDefault="00CF41A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CF41A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F41AE" w:rsidRDefault="00CF41AE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F41AE" w:rsidRDefault="00CF41AE">
            <w:pPr>
              <w:pStyle w:val="newncpi0"/>
              <w:jc w:val="right"/>
            </w:pPr>
            <w:r>
              <w:rPr>
                <w:rStyle w:val="pers"/>
              </w:rPr>
              <w:t>А.И.Лукашов</w:t>
            </w:r>
          </w:p>
        </w:tc>
      </w:tr>
      <w:tr w:rsidR="00CF41A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F41AE" w:rsidRDefault="00CF41A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F41AE" w:rsidRDefault="00CF41AE">
            <w:pPr>
              <w:pStyle w:val="newncpi0"/>
              <w:jc w:val="right"/>
            </w:pPr>
            <w:r>
              <w:t> </w:t>
            </w:r>
          </w:p>
        </w:tc>
      </w:tr>
      <w:tr w:rsidR="00CF41A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F41AE" w:rsidRDefault="00CF41AE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F41AE" w:rsidRDefault="00CF41AE">
            <w:pPr>
              <w:pStyle w:val="newncpi0"/>
              <w:jc w:val="right"/>
            </w:pPr>
            <w:r>
              <w:rPr>
                <w:rStyle w:val="pers"/>
              </w:rPr>
              <w:t>И.Н.Кириллова</w:t>
            </w:r>
          </w:p>
        </w:tc>
      </w:tr>
    </w:tbl>
    <w:p w:rsidR="00CF41AE" w:rsidRDefault="00CF41AE">
      <w:pPr>
        <w:pStyle w:val="newncpi0"/>
      </w:pPr>
      <w:r>
        <w:t> </w:t>
      </w:r>
    </w:p>
    <w:p w:rsidR="00943A66" w:rsidRDefault="00943A66"/>
    <w:sectPr w:rsidR="00943A66" w:rsidSect="00A93F68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drawingGridHorizontalSpacing w:val="110"/>
  <w:displayHorizontalDrawingGridEvery w:val="2"/>
  <w:characterSpacingControl w:val="doNotCompress"/>
  <w:compat/>
  <w:rsids>
    <w:rsidRoot w:val="00CF41AE"/>
    <w:rsid w:val="00943A66"/>
    <w:rsid w:val="00CF41AE"/>
    <w:rsid w:val="00E7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F41A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CF41A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F41A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F41A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F41A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F41A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F41A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F41A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F41A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F41A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F41AE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>Krokoz™ Inc.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2025-03-18T07:27:00Z</dcterms:created>
  <dcterms:modified xsi:type="dcterms:W3CDTF">2025-03-18T07:28:00Z</dcterms:modified>
</cp:coreProperties>
</file>