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7" w:rsidRPr="007E5370" w:rsidRDefault="00541774" w:rsidP="00961FFD">
      <w:pPr>
        <w:spacing w:before="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1E3FBA">
        <w:rPr>
          <w:rFonts w:ascii="Times New Roman" w:hAnsi="Times New Roman"/>
          <w:sz w:val="32"/>
          <w:szCs w:val="32"/>
        </w:rPr>
        <w:t>Безнаказанность – наиболее мощный фактор, провоцирующий и стимулирующий насилие!</w:t>
      </w:r>
      <w:r w:rsidR="00164F0A">
        <w:rPr>
          <w:rFonts w:ascii="Times New Roman" w:hAnsi="Times New Roman"/>
          <w:sz w:val="32"/>
          <w:szCs w:val="32"/>
        </w:rPr>
        <w:t xml:space="preserve"> Помните: в 95% случаев, если физическое или сексуальное насилие имело место, то одним разом дело не ограничится. Причем события будут происходить по нарастающей: с каждым последующим разом увеличивается степень жестокости и частота повторения.</w:t>
      </w:r>
    </w:p>
    <w:p w:rsidR="000F5EFA" w:rsidRPr="00164F0A" w:rsidRDefault="00852A3D" w:rsidP="00541774">
      <w:pPr>
        <w:spacing w:before="0"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41774">
        <w:rPr>
          <w:rFonts w:ascii="Times New Roman" w:hAnsi="Times New Roman"/>
          <w:b/>
          <w:sz w:val="32"/>
          <w:szCs w:val="32"/>
          <w:lang w:val="en-US"/>
        </w:rPr>
        <w:t>QR</w:t>
      </w:r>
      <w:r w:rsidRPr="00541774">
        <w:rPr>
          <w:rFonts w:ascii="Times New Roman" w:hAnsi="Times New Roman"/>
          <w:b/>
          <w:sz w:val="32"/>
          <w:szCs w:val="32"/>
        </w:rPr>
        <w:t>-код</w:t>
      </w:r>
      <w:r w:rsidRPr="00164F0A">
        <w:rPr>
          <w:rFonts w:ascii="Times New Roman" w:hAnsi="Times New Roman"/>
          <w:sz w:val="32"/>
          <w:szCs w:val="32"/>
        </w:rPr>
        <w:t xml:space="preserve"> «Если ты пострадал от домашнего насилия:</w:t>
      </w:r>
    </w:p>
    <w:p w:rsidR="005466DA" w:rsidRDefault="005466DA" w:rsidP="007E5370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75008" cy="1257300"/>
            <wp:effectExtent l="0" t="0" r="0" b="0"/>
            <wp:docPr id="2" name="Рисунок 2" descr="C:\Users\User\Downloads\2024-01-25_12-06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-01-25_12-06-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3D" w:rsidRPr="00164F0A" w:rsidRDefault="00541774" w:rsidP="00852A3D">
      <w:pPr>
        <w:spacing w:before="0"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852A3D" w:rsidRPr="00164F0A">
        <w:rPr>
          <w:rFonts w:ascii="Times New Roman" w:hAnsi="Times New Roman"/>
          <w:sz w:val="32"/>
          <w:szCs w:val="32"/>
        </w:rPr>
        <w:t xml:space="preserve">Как использовать </w:t>
      </w:r>
      <w:r w:rsidR="00852A3D" w:rsidRPr="00164F0A">
        <w:rPr>
          <w:rFonts w:ascii="Times New Roman" w:hAnsi="Times New Roman"/>
          <w:sz w:val="32"/>
          <w:szCs w:val="32"/>
          <w:lang w:val="en-US"/>
        </w:rPr>
        <w:t>QR</w:t>
      </w:r>
      <w:r w:rsidR="00852A3D" w:rsidRPr="00164F0A">
        <w:rPr>
          <w:rFonts w:ascii="Times New Roman" w:hAnsi="Times New Roman"/>
          <w:sz w:val="32"/>
          <w:szCs w:val="32"/>
        </w:rPr>
        <w:t>-код:</w:t>
      </w:r>
    </w:p>
    <w:p w:rsidR="00852A3D" w:rsidRPr="00164F0A" w:rsidRDefault="00492406" w:rsidP="005466DA">
      <w:pPr>
        <w:pStyle w:val="ab"/>
        <w:numPr>
          <w:ilvl w:val="0"/>
          <w:numId w:val="44"/>
        </w:numPr>
        <w:spacing w:before="0"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852A3D" w:rsidRPr="00164F0A">
        <w:rPr>
          <w:rFonts w:ascii="Times New Roman" w:hAnsi="Times New Roman"/>
          <w:sz w:val="32"/>
          <w:szCs w:val="32"/>
        </w:rPr>
        <w:t>озьмите мобильный телефон с камерой;</w:t>
      </w:r>
    </w:p>
    <w:p w:rsidR="00852A3D" w:rsidRPr="00164F0A" w:rsidRDefault="00492406" w:rsidP="005466DA">
      <w:pPr>
        <w:pStyle w:val="ab"/>
        <w:numPr>
          <w:ilvl w:val="0"/>
          <w:numId w:val="44"/>
        </w:numPr>
        <w:spacing w:before="0"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852A3D" w:rsidRPr="00164F0A">
        <w:rPr>
          <w:rFonts w:ascii="Times New Roman" w:hAnsi="Times New Roman"/>
          <w:sz w:val="32"/>
          <w:szCs w:val="32"/>
        </w:rPr>
        <w:t>апустите программу для сканирования код</w:t>
      </w:r>
      <w:bookmarkStart w:id="0" w:name="_GoBack"/>
      <w:bookmarkEnd w:id="0"/>
      <w:r w:rsidR="00852A3D" w:rsidRPr="00164F0A">
        <w:rPr>
          <w:rFonts w:ascii="Times New Roman" w:hAnsi="Times New Roman"/>
          <w:sz w:val="32"/>
          <w:szCs w:val="32"/>
        </w:rPr>
        <w:t>а;</w:t>
      </w:r>
    </w:p>
    <w:p w:rsidR="00852A3D" w:rsidRPr="00164F0A" w:rsidRDefault="00492406" w:rsidP="005466DA">
      <w:pPr>
        <w:pStyle w:val="ab"/>
        <w:numPr>
          <w:ilvl w:val="0"/>
          <w:numId w:val="44"/>
        </w:numPr>
        <w:spacing w:before="0"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="00852A3D" w:rsidRPr="00164F0A">
        <w:rPr>
          <w:rFonts w:ascii="Times New Roman" w:hAnsi="Times New Roman"/>
          <w:sz w:val="32"/>
          <w:szCs w:val="32"/>
        </w:rPr>
        <w:t>аведите объектив камеры на код;</w:t>
      </w:r>
    </w:p>
    <w:p w:rsidR="00852A3D" w:rsidRPr="00164F0A" w:rsidRDefault="00492406" w:rsidP="005466DA">
      <w:pPr>
        <w:pStyle w:val="ab"/>
        <w:numPr>
          <w:ilvl w:val="0"/>
          <w:numId w:val="44"/>
        </w:numPr>
        <w:spacing w:before="0"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52A3D" w:rsidRPr="00164F0A">
        <w:rPr>
          <w:rFonts w:ascii="Times New Roman" w:hAnsi="Times New Roman"/>
          <w:sz w:val="32"/>
          <w:szCs w:val="32"/>
        </w:rPr>
        <w:t>олучите информацию.</w:t>
      </w:r>
    </w:p>
    <w:p w:rsidR="00600C37" w:rsidRDefault="00600C37" w:rsidP="007E5370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00C37" w:rsidRDefault="00541774" w:rsidP="00600C37">
      <w:p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</w:t>
      </w:r>
      <w:r w:rsidR="00B74045" w:rsidRPr="00600C37">
        <w:rPr>
          <w:rFonts w:ascii="Times New Roman" w:hAnsi="Times New Roman"/>
          <w:sz w:val="32"/>
          <w:szCs w:val="32"/>
        </w:rPr>
        <w:t xml:space="preserve">Если Вы подверглись домашнему насилию, если вам необходима эмоциональная поддержка в трудной жизненной ситуации, если не с кем поделиться своей проблемой Вы можете обратиться в </w:t>
      </w:r>
      <w:r w:rsidR="00600C37" w:rsidRPr="00600C37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="00B74045" w:rsidRPr="00600C37">
        <w:rPr>
          <w:rFonts w:ascii="Times New Roman" w:hAnsi="Times New Roman"/>
          <w:color w:val="000000" w:themeColor="text1"/>
          <w:sz w:val="32"/>
          <w:szCs w:val="32"/>
        </w:rPr>
        <w:t>тделение дневного пребывания для граждан пожилого возраста и комплексной поддержки в кризисной ситуации</w:t>
      </w:r>
      <w:r w:rsidR="00492406">
        <w:rPr>
          <w:rFonts w:ascii="Times New Roman" w:hAnsi="Times New Roman"/>
          <w:color w:val="000000" w:themeColor="text1"/>
          <w:sz w:val="32"/>
          <w:szCs w:val="32"/>
        </w:rPr>
        <w:t xml:space="preserve"> г</w:t>
      </w:r>
      <w:r w:rsidR="00600C37" w:rsidRPr="00600C37">
        <w:rPr>
          <w:rFonts w:ascii="Times New Roman" w:hAnsi="Times New Roman"/>
          <w:color w:val="000000" w:themeColor="text1"/>
          <w:sz w:val="32"/>
          <w:szCs w:val="32"/>
        </w:rPr>
        <w:t xml:space="preserve">осударственного учреждения «Территориальный центр социального обслуживания населения </w:t>
      </w:r>
      <w:proofErr w:type="spellStart"/>
      <w:r w:rsidR="00600C37" w:rsidRPr="00600C37">
        <w:rPr>
          <w:rFonts w:ascii="Times New Roman" w:hAnsi="Times New Roman"/>
          <w:color w:val="000000" w:themeColor="text1"/>
          <w:sz w:val="32"/>
          <w:szCs w:val="32"/>
        </w:rPr>
        <w:t>Дубровенского</w:t>
      </w:r>
      <w:proofErr w:type="spellEnd"/>
      <w:r w:rsidR="00600C37" w:rsidRPr="00600C37">
        <w:rPr>
          <w:rFonts w:ascii="Times New Roman" w:hAnsi="Times New Roman"/>
          <w:color w:val="000000" w:themeColor="text1"/>
          <w:sz w:val="32"/>
          <w:szCs w:val="32"/>
        </w:rPr>
        <w:t xml:space="preserve"> района» по адресу: </w:t>
      </w:r>
    </w:p>
    <w:p w:rsidR="00164F0A" w:rsidRPr="00600C37" w:rsidRDefault="00164F0A" w:rsidP="00600C37">
      <w:p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600C37" w:rsidRPr="00283506" w:rsidRDefault="00600C37" w:rsidP="00164F0A">
      <w:pPr>
        <w:spacing w:before="0" w:after="0" w:line="240" w:lineRule="auto"/>
        <w:jc w:val="center"/>
        <w:rPr>
          <w:rFonts w:ascii="Times New Roman" w:eastAsia="BatangChe" w:hAnsi="Times New Roman"/>
          <w:b/>
          <w:i/>
          <w:color w:val="000000" w:themeColor="text1"/>
          <w:sz w:val="32"/>
          <w:szCs w:val="32"/>
          <w:u w:val="single"/>
        </w:rPr>
      </w:pPr>
      <w:r w:rsidRPr="00283506">
        <w:rPr>
          <w:rFonts w:ascii="Times New Roman" w:hAnsi="Times New Roman"/>
          <w:b/>
          <w:sz w:val="32"/>
          <w:szCs w:val="32"/>
        </w:rPr>
        <w:t xml:space="preserve">г. Дубровно, ул. </w:t>
      </w:r>
      <w:proofErr w:type="gramStart"/>
      <w:r w:rsidRPr="00283506">
        <w:rPr>
          <w:rFonts w:ascii="Times New Roman" w:hAnsi="Times New Roman"/>
          <w:b/>
          <w:sz w:val="32"/>
          <w:szCs w:val="32"/>
        </w:rPr>
        <w:t>Почтовая</w:t>
      </w:r>
      <w:proofErr w:type="gramEnd"/>
      <w:r w:rsidRPr="00283506">
        <w:rPr>
          <w:rFonts w:ascii="Times New Roman" w:hAnsi="Times New Roman"/>
          <w:b/>
          <w:sz w:val="32"/>
          <w:szCs w:val="32"/>
        </w:rPr>
        <w:t>, д.10</w:t>
      </w:r>
    </w:p>
    <w:p w:rsidR="001E3FBA" w:rsidRPr="00283506" w:rsidRDefault="001E3FBA" w:rsidP="002022A7">
      <w:pPr>
        <w:spacing w:before="0" w:after="0" w:line="240" w:lineRule="auto"/>
        <w:jc w:val="center"/>
        <w:rPr>
          <w:rFonts w:ascii="Times New Roman" w:eastAsia="BatangChe" w:hAnsi="Times New Roman"/>
          <w:b/>
          <w:i/>
          <w:color w:val="000000" w:themeColor="text1"/>
          <w:sz w:val="32"/>
          <w:szCs w:val="32"/>
          <w:u w:val="single"/>
        </w:rPr>
      </w:pPr>
    </w:p>
    <w:p w:rsidR="00600C37" w:rsidRPr="00283506" w:rsidRDefault="00600C37" w:rsidP="002022A7">
      <w:pPr>
        <w:spacing w:before="0" w:after="0" w:line="240" w:lineRule="auto"/>
        <w:jc w:val="center"/>
        <w:rPr>
          <w:rFonts w:ascii="Times New Roman" w:eastAsia="BatangChe" w:hAnsi="Times New Roman"/>
          <w:b/>
          <w:i/>
          <w:color w:val="000000" w:themeColor="text1"/>
          <w:sz w:val="32"/>
          <w:szCs w:val="32"/>
          <w:u w:val="single"/>
        </w:rPr>
      </w:pPr>
      <w:r w:rsidRPr="00283506">
        <w:rPr>
          <w:rFonts w:ascii="Times New Roman" w:eastAsia="BatangChe" w:hAnsi="Times New Roman"/>
          <w:b/>
          <w:i/>
          <w:color w:val="000000" w:themeColor="text1"/>
          <w:sz w:val="32"/>
          <w:szCs w:val="32"/>
          <w:u w:val="single"/>
        </w:rPr>
        <w:t>Наш телефон:</w:t>
      </w:r>
    </w:p>
    <w:p w:rsidR="00600C37" w:rsidRPr="00283506" w:rsidRDefault="00600C37" w:rsidP="002022A7">
      <w:pPr>
        <w:spacing w:before="0"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283506">
        <w:rPr>
          <w:rFonts w:ascii="Times New Roman" w:hAnsi="Times New Roman"/>
          <w:b/>
          <w:i/>
          <w:color w:val="000000" w:themeColor="text1"/>
          <w:sz w:val="32"/>
          <w:szCs w:val="32"/>
        </w:rPr>
        <w:t>8 (02137) 5 28 01</w:t>
      </w:r>
    </w:p>
    <w:p w:rsidR="001E3FBA" w:rsidRDefault="001E3FBA" w:rsidP="002022A7">
      <w:pPr>
        <w:spacing w:before="0" w:after="0" w:line="240" w:lineRule="auto"/>
        <w:jc w:val="center"/>
        <w:rPr>
          <w:rFonts w:ascii="Times New Roman" w:hAnsi="Times New Roman"/>
          <w:i/>
          <w:color w:val="000000" w:themeColor="text1"/>
          <w:sz w:val="32"/>
          <w:szCs w:val="32"/>
        </w:rPr>
      </w:pPr>
    </w:p>
    <w:p w:rsidR="002022A7" w:rsidRPr="002022A7" w:rsidRDefault="002022A7" w:rsidP="002022A7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2022A7">
        <w:rPr>
          <w:rFonts w:ascii="Times New Roman" w:hAnsi="Times New Roman"/>
          <w:b/>
          <w:color w:val="000000" w:themeColor="text1"/>
          <w:sz w:val="40"/>
          <w:szCs w:val="40"/>
        </w:rPr>
        <w:t>Мы гарантируем:</w:t>
      </w:r>
    </w:p>
    <w:p w:rsidR="002022A7" w:rsidRPr="002022A7" w:rsidRDefault="00492406" w:rsidP="002022A7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Конфиденциальность</w:t>
      </w:r>
    </w:p>
    <w:p w:rsidR="002022A7" w:rsidRPr="002022A7" w:rsidRDefault="00492406" w:rsidP="002022A7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Профессионализм</w:t>
      </w:r>
    </w:p>
    <w:p w:rsidR="002022A7" w:rsidRPr="002022A7" w:rsidRDefault="00492406" w:rsidP="002022A7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Ответственность</w:t>
      </w:r>
    </w:p>
    <w:p w:rsidR="002022A7" w:rsidRPr="002022A7" w:rsidRDefault="002022A7" w:rsidP="002022A7">
      <w:pPr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2022A7">
        <w:rPr>
          <w:rFonts w:ascii="Times New Roman" w:hAnsi="Times New Roman"/>
          <w:b/>
          <w:color w:val="000000" w:themeColor="text1"/>
          <w:sz w:val="40"/>
          <w:szCs w:val="40"/>
        </w:rPr>
        <w:t>Безопасность</w:t>
      </w:r>
    </w:p>
    <w:p w:rsidR="00600C37" w:rsidRPr="009A0EE7" w:rsidRDefault="00600C37" w:rsidP="00600C37">
      <w:pPr>
        <w:spacing w:before="0" w:after="0" w:line="240" w:lineRule="auto"/>
        <w:jc w:val="center"/>
        <w:rPr>
          <w:rFonts w:asciiTheme="majorHAnsi" w:hAnsiTheme="majorHAnsi"/>
          <w:i/>
          <w:color w:val="000000" w:themeColor="text1"/>
          <w:sz w:val="24"/>
          <w:szCs w:val="31"/>
        </w:rPr>
      </w:pPr>
    </w:p>
    <w:p w:rsidR="00600C37" w:rsidRDefault="00600C37" w:rsidP="00600C37">
      <w:pPr>
        <w:spacing w:before="0" w:after="0" w:line="240" w:lineRule="auto"/>
        <w:rPr>
          <w:rFonts w:asciiTheme="majorHAnsi" w:hAnsiTheme="majorHAnsi"/>
          <w:i/>
          <w:color w:val="000000" w:themeColor="text1"/>
          <w:sz w:val="24"/>
          <w:szCs w:val="31"/>
        </w:rPr>
      </w:pPr>
    </w:p>
    <w:p w:rsidR="007053ED" w:rsidRPr="00983B93" w:rsidRDefault="009B3933" w:rsidP="00A21A58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983B93">
        <w:rPr>
          <w:rFonts w:asciiTheme="majorHAnsi" w:hAnsiTheme="majorHAnsi"/>
          <w:b/>
          <w:i/>
          <w:color w:val="000000" w:themeColor="text1"/>
          <w:sz w:val="28"/>
          <w:szCs w:val="28"/>
        </w:rPr>
        <w:lastRenderedPageBreak/>
        <w:t xml:space="preserve">Государственное учреждение «Территориальный центр социального обслуживания населения </w:t>
      </w:r>
      <w:proofErr w:type="spellStart"/>
      <w:r w:rsidRPr="00983B93">
        <w:rPr>
          <w:rFonts w:asciiTheme="majorHAnsi" w:hAnsiTheme="majorHAnsi"/>
          <w:b/>
          <w:i/>
          <w:color w:val="000000" w:themeColor="text1"/>
          <w:sz w:val="28"/>
          <w:szCs w:val="28"/>
        </w:rPr>
        <w:t>Дубровенского</w:t>
      </w:r>
      <w:proofErr w:type="spellEnd"/>
      <w:r w:rsidRPr="00983B93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района»</w:t>
      </w:r>
    </w:p>
    <w:p w:rsidR="007053ED" w:rsidRPr="009A0EE7" w:rsidRDefault="007053ED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8"/>
        </w:rPr>
      </w:pPr>
    </w:p>
    <w:p w:rsidR="00983B93" w:rsidRDefault="00983B93" w:rsidP="00983B93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983B93">
        <w:rPr>
          <w:rFonts w:asciiTheme="majorHAnsi" w:hAnsiTheme="majorHAnsi"/>
          <w:b/>
          <w:i/>
          <w:color w:val="000000" w:themeColor="text1"/>
          <w:sz w:val="28"/>
          <w:szCs w:val="28"/>
        </w:rPr>
        <w:t>Отделение дневного пребывания для граждан пожилого возраста и комплексной поддержки в кризисной ситуации</w:t>
      </w:r>
    </w:p>
    <w:p w:rsidR="001E3FBA" w:rsidRPr="00983B93" w:rsidRDefault="001E3FBA" w:rsidP="00983B93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7053ED" w:rsidRPr="001E3FBA" w:rsidRDefault="001E3FBA" w:rsidP="001E3FBA">
      <w:pPr>
        <w:spacing w:before="0"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1E3FBA">
        <w:rPr>
          <w:rFonts w:asciiTheme="majorHAnsi" w:hAnsiTheme="majorHAnsi"/>
          <w:b/>
          <w:i/>
          <w:color w:val="C00000"/>
          <w:sz w:val="40"/>
          <w:szCs w:val="40"/>
        </w:rPr>
        <w:t>Насилие в семье можно остановить</w:t>
      </w:r>
    </w:p>
    <w:p w:rsidR="00600C37" w:rsidRDefault="00600C37" w:rsidP="00983B93">
      <w:pPr>
        <w:spacing w:before="0" w:after="0" w:line="240" w:lineRule="auto"/>
        <w:rPr>
          <w:rFonts w:asciiTheme="majorHAnsi" w:hAnsiTheme="majorHAnsi"/>
          <w:b/>
          <w:i/>
          <w:color w:val="000000" w:themeColor="text1"/>
          <w:sz w:val="28"/>
        </w:rPr>
      </w:pPr>
    </w:p>
    <w:p w:rsidR="007053ED" w:rsidRDefault="00735717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5BD7312E" wp14:editId="69869417">
            <wp:extent cx="3011805" cy="2258695"/>
            <wp:effectExtent l="0" t="0" r="0" b="0"/>
            <wp:docPr id="48" name="Рисунок 48" descr="https://cloud.prezentacii.org/18/09/76959/images/scree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cloud.prezentacii.org/18/09/76959/images/screen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93" w:rsidRDefault="00983B93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28"/>
        </w:rPr>
      </w:pPr>
    </w:p>
    <w:p w:rsidR="00DE1639" w:rsidRDefault="00DE1639" w:rsidP="007053ED">
      <w:pPr>
        <w:spacing w:before="0"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</w:p>
    <w:p w:rsidR="00983B93" w:rsidRPr="001E3FBA" w:rsidRDefault="00983B93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1E3FBA">
        <w:rPr>
          <w:rFonts w:asciiTheme="majorHAnsi" w:hAnsiTheme="majorHAnsi"/>
          <w:b/>
          <w:i/>
          <w:color w:val="C00000"/>
          <w:sz w:val="40"/>
          <w:szCs w:val="40"/>
        </w:rPr>
        <w:t xml:space="preserve">Информация </w:t>
      </w:r>
    </w:p>
    <w:p w:rsidR="00983B93" w:rsidRPr="001E3FBA" w:rsidRDefault="00983B93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1E3FBA">
        <w:rPr>
          <w:rFonts w:asciiTheme="majorHAnsi" w:hAnsiTheme="majorHAnsi"/>
          <w:b/>
          <w:i/>
          <w:color w:val="C00000"/>
          <w:sz w:val="40"/>
          <w:szCs w:val="40"/>
        </w:rPr>
        <w:t>для пострадавших</w:t>
      </w:r>
    </w:p>
    <w:p w:rsidR="00983B93" w:rsidRPr="001E3FBA" w:rsidRDefault="00983B93" w:rsidP="007053ED">
      <w:pPr>
        <w:spacing w:before="0"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</w:rPr>
      </w:pPr>
      <w:r w:rsidRPr="001E3FBA">
        <w:rPr>
          <w:rFonts w:asciiTheme="majorHAnsi" w:hAnsiTheme="majorHAnsi"/>
          <w:b/>
          <w:i/>
          <w:color w:val="C00000"/>
          <w:sz w:val="40"/>
          <w:szCs w:val="40"/>
        </w:rPr>
        <w:t xml:space="preserve"> и неравнодушных</w:t>
      </w:r>
    </w:p>
    <w:p w:rsidR="007053ED" w:rsidRPr="00CD5E75" w:rsidRDefault="007053ED" w:rsidP="009B3933">
      <w:pPr>
        <w:spacing w:before="0" w:after="0" w:line="240" w:lineRule="auto"/>
        <w:rPr>
          <w:rFonts w:ascii="Candara" w:hAnsi="Candara"/>
          <w:b/>
          <w:i/>
          <w:color w:val="0F243E" w:themeColor="text2" w:themeShade="80"/>
          <w:sz w:val="18"/>
        </w:rPr>
      </w:pPr>
    </w:p>
    <w:p w:rsidR="007053ED" w:rsidRPr="00CD5E75" w:rsidRDefault="007053ED" w:rsidP="007053ED">
      <w:pPr>
        <w:spacing w:before="0" w:after="0" w:line="240" w:lineRule="auto"/>
        <w:rPr>
          <w:rFonts w:ascii="Candara" w:hAnsi="Candara"/>
          <w:b/>
          <w:i/>
          <w:color w:val="0F243E" w:themeColor="text2" w:themeShade="80"/>
          <w:sz w:val="2"/>
          <w:szCs w:val="40"/>
        </w:rPr>
      </w:pPr>
      <w:r w:rsidRPr="00CD5E75">
        <w:rPr>
          <w:rFonts w:ascii="Candara" w:hAnsi="Candara"/>
          <w:b/>
          <w:i/>
          <w:color w:val="0F243E" w:themeColor="text2" w:themeShade="80"/>
          <w:sz w:val="72"/>
          <w:szCs w:val="40"/>
        </w:rPr>
        <w:t xml:space="preserve">     </w:t>
      </w:r>
    </w:p>
    <w:p w:rsidR="007053ED" w:rsidRPr="00CD5E75" w:rsidRDefault="007053ED" w:rsidP="007053ED">
      <w:pPr>
        <w:spacing w:before="0" w:after="0" w:line="240" w:lineRule="auto"/>
        <w:rPr>
          <w:rFonts w:ascii="Candara" w:hAnsi="Candara"/>
          <w:b/>
          <w:color w:val="0F243E" w:themeColor="text2" w:themeShade="80"/>
          <w:sz w:val="32"/>
          <w:szCs w:val="40"/>
        </w:rPr>
      </w:pPr>
    </w:p>
    <w:p w:rsidR="007053ED" w:rsidRDefault="007053ED" w:rsidP="007053ED">
      <w:pPr>
        <w:spacing w:before="0" w:after="0" w:line="240" w:lineRule="auto"/>
        <w:ind w:firstLine="708"/>
        <w:rPr>
          <w:rFonts w:ascii="Candara" w:hAnsi="Candara"/>
          <w:b/>
          <w:i/>
          <w:color w:val="0F243E" w:themeColor="text2" w:themeShade="80"/>
          <w:sz w:val="2"/>
        </w:rPr>
      </w:pPr>
      <w:r w:rsidRPr="00CD5E75">
        <w:rPr>
          <w:rFonts w:ascii="Candara" w:hAnsi="Candara"/>
          <w:b/>
          <w:i/>
          <w:color w:val="0F243E" w:themeColor="text2" w:themeShade="80"/>
          <w:sz w:val="2"/>
        </w:rPr>
        <w:tab/>
      </w:r>
    </w:p>
    <w:p w:rsidR="007053ED" w:rsidRDefault="007053ED" w:rsidP="007053ED">
      <w:pPr>
        <w:spacing w:before="0" w:after="0" w:line="240" w:lineRule="auto"/>
        <w:ind w:firstLine="708"/>
        <w:rPr>
          <w:rFonts w:ascii="Candara" w:hAnsi="Candara"/>
          <w:b/>
          <w:i/>
          <w:color w:val="0F243E" w:themeColor="text2" w:themeShade="80"/>
          <w:sz w:val="2"/>
        </w:rPr>
      </w:pPr>
    </w:p>
    <w:p w:rsidR="007053ED" w:rsidRDefault="007053ED" w:rsidP="007053ED">
      <w:pPr>
        <w:spacing w:before="0" w:after="0" w:line="240" w:lineRule="auto"/>
        <w:ind w:firstLine="708"/>
        <w:rPr>
          <w:rFonts w:ascii="Candara" w:hAnsi="Candara"/>
          <w:b/>
          <w:i/>
          <w:color w:val="0F243E" w:themeColor="text2" w:themeShade="80"/>
          <w:sz w:val="2"/>
        </w:rPr>
      </w:pPr>
    </w:p>
    <w:p w:rsidR="007053ED" w:rsidRDefault="007053ED" w:rsidP="007053ED">
      <w:pPr>
        <w:spacing w:before="0" w:after="0" w:line="240" w:lineRule="auto"/>
        <w:ind w:firstLine="708"/>
        <w:rPr>
          <w:rFonts w:ascii="Candara" w:hAnsi="Candara"/>
          <w:b/>
          <w:i/>
          <w:color w:val="0F243E" w:themeColor="text2" w:themeShade="80"/>
          <w:sz w:val="2"/>
        </w:rPr>
      </w:pPr>
    </w:p>
    <w:p w:rsidR="007053ED" w:rsidRPr="00571452" w:rsidRDefault="007053ED" w:rsidP="007053ED">
      <w:pPr>
        <w:spacing w:before="0" w:after="0" w:line="240" w:lineRule="auto"/>
        <w:ind w:firstLine="708"/>
        <w:rPr>
          <w:rFonts w:ascii="Candara" w:hAnsi="Candara"/>
          <w:b/>
          <w:i/>
          <w:color w:val="0F243E" w:themeColor="text2" w:themeShade="80"/>
          <w:sz w:val="2"/>
        </w:rPr>
      </w:pPr>
    </w:p>
    <w:p w:rsidR="00DE1639" w:rsidRDefault="00164F0A" w:rsidP="00A42F19">
      <w:pPr>
        <w:spacing w:before="0"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ЧТО ТАКОЕ ДОМАШНЕЕ НАСИ</w:t>
      </w:r>
      <w:r w:rsidRPr="00164F0A">
        <w:rPr>
          <w:rFonts w:ascii="Times New Roman" w:hAnsi="Times New Roman"/>
          <w:b/>
          <w:i/>
          <w:color w:val="C00000"/>
          <w:sz w:val="24"/>
          <w:szCs w:val="24"/>
        </w:rPr>
        <w:t>Л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И</w:t>
      </w:r>
      <w:r w:rsidRPr="00164F0A">
        <w:rPr>
          <w:rFonts w:ascii="Times New Roman" w:hAnsi="Times New Roman"/>
          <w:b/>
          <w:i/>
          <w:color w:val="C00000"/>
          <w:sz w:val="24"/>
          <w:szCs w:val="24"/>
        </w:rPr>
        <w:t>Е?</w:t>
      </w:r>
    </w:p>
    <w:p w:rsidR="00283506" w:rsidRPr="00164F0A" w:rsidRDefault="00283506" w:rsidP="00A42F19">
      <w:pPr>
        <w:spacing w:before="0"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283506" w:rsidRDefault="00070DBF" w:rsidP="00070DBF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5E75D5E" wp14:editId="67F5A461">
            <wp:extent cx="3025140" cy="1882140"/>
            <wp:effectExtent l="0" t="0" r="0" b="0"/>
            <wp:docPr id="19" name="Рисунок 15" descr="https://images11.esquire.ru/upload/custom/e21/e2168c28c095e5fe3cf9533162ad6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s11.esquire.ru/upload/custom/e21/e2168c28c095e5fe3cf9533162ad66f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06" w:rsidRDefault="00283506" w:rsidP="00070DBF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64F0A" w:rsidRDefault="00164F0A" w:rsidP="00283506">
      <w:p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color w:val="C00000"/>
          <w:sz w:val="28"/>
          <w:szCs w:val="28"/>
        </w:rPr>
        <w:t>Цель домашнего насилия</w:t>
      </w:r>
      <w:r w:rsidRPr="00283506">
        <w:rPr>
          <w:rFonts w:ascii="Times New Roman" w:hAnsi="Times New Roman"/>
          <w:sz w:val="28"/>
          <w:szCs w:val="28"/>
        </w:rPr>
        <w:t xml:space="preserve"> – запугать, доминировать, преследовать и властвовать над жизнью другого члена (членов) семьи. Это широкий термин, который включает в себя различные действия лиц, применяющих насилие.</w:t>
      </w:r>
    </w:p>
    <w:p w:rsidR="00283506" w:rsidRPr="00283506" w:rsidRDefault="00283506" w:rsidP="00283506">
      <w:pPr>
        <w:spacing w:before="0" w:after="0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283506">
        <w:rPr>
          <w:rFonts w:ascii="Times New Roman" w:hAnsi="Times New Roman"/>
          <w:color w:val="C00000"/>
          <w:sz w:val="28"/>
          <w:szCs w:val="28"/>
        </w:rPr>
        <w:t>Виды домашнего насилия:</w:t>
      </w:r>
    </w:p>
    <w:p w:rsidR="00164F0A" w:rsidRPr="00283506" w:rsidRDefault="00164F0A" w:rsidP="00070DBF">
      <w:p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i/>
          <w:sz w:val="28"/>
          <w:szCs w:val="28"/>
        </w:rPr>
        <w:t>Физическое насилие</w:t>
      </w:r>
      <w:r w:rsidR="00070DBF" w:rsidRPr="00283506">
        <w:rPr>
          <w:rFonts w:ascii="Times New Roman" w:hAnsi="Times New Roman"/>
          <w:sz w:val="28"/>
          <w:szCs w:val="28"/>
        </w:rPr>
        <w:t xml:space="preserve"> </w:t>
      </w:r>
      <w:r w:rsidR="00961FFD">
        <w:rPr>
          <w:rFonts w:ascii="Times New Roman" w:hAnsi="Times New Roman"/>
          <w:sz w:val="28"/>
          <w:szCs w:val="28"/>
        </w:rPr>
        <w:t>–</w:t>
      </w:r>
      <w:r w:rsidR="00070DBF" w:rsidRPr="00283506">
        <w:rPr>
          <w:rFonts w:ascii="Times New Roman" w:hAnsi="Times New Roman"/>
          <w:sz w:val="28"/>
          <w:szCs w:val="28"/>
        </w:rPr>
        <w:t xml:space="preserve"> э</w:t>
      </w:r>
      <w:r w:rsidRPr="00283506">
        <w:rPr>
          <w:rFonts w:ascii="Times New Roman" w:hAnsi="Times New Roman"/>
          <w:sz w:val="28"/>
          <w:szCs w:val="28"/>
        </w:rPr>
        <w:t>то толкание, хватание, щипки, удары, шлепки, таскание за волосы и другие действия, которые могут привести к физическим травмам; отказ в медицинской помощи, принуждение к употреблению алкоголя или наркотиков; препятствие в обращении за необходимой медицинской помощью.</w:t>
      </w:r>
    </w:p>
    <w:p w:rsidR="00070DBF" w:rsidRPr="00283506" w:rsidRDefault="00164F0A" w:rsidP="00070DBF">
      <w:p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i/>
          <w:sz w:val="28"/>
          <w:szCs w:val="28"/>
        </w:rPr>
        <w:lastRenderedPageBreak/>
        <w:t>Психологическое насилие</w:t>
      </w:r>
      <w:r w:rsidR="00070DBF" w:rsidRPr="00283506">
        <w:rPr>
          <w:rFonts w:ascii="Times New Roman" w:hAnsi="Times New Roman"/>
          <w:sz w:val="28"/>
          <w:szCs w:val="28"/>
        </w:rPr>
        <w:t xml:space="preserve"> </w:t>
      </w:r>
      <w:r w:rsidR="00961FFD">
        <w:rPr>
          <w:rFonts w:ascii="Times New Roman" w:hAnsi="Times New Roman"/>
          <w:sz w:val="28"/>
          <w:szCs w:val="28"/>
        </w:rPr>
        <w:t>–</w:t>
      </w:r>
      <w:r w:rsidR="00070DBF" w:rsidRPr="00283506">
        <w:rPr>
          <w:rFonts w:ascii="Times New Roman" w:hAnsi="Times New Roman"/>
          <w:sz w:val="28"/>
          <w:szCs w:val="28"/>
        </w:rPr>
        <w:t xml:space="preserve"> в</w:t>
      </w:r>
      <w:r w:rsidRPr="00283506">
        <w:rPr>
          <w:rFonts w:ascii="Times New Roman" w:hAnsi="Times New Roman"/>
          <w:sz w:val="28"/>
          <w:szCs w:val="28"/>
        </w:rPr>
        <w:t xml:space="preserve">ключает в себя разрушение самооценки или самоуважения человека посредством оскорблений, постоянной критики, пренебрежения способностями и талантами человека; угрозы причинить вред супруге (супругу), партнеру, детям, друзьям, домашним животным или самому себе; преднамеренная изоляция человека от других членов семьи, друзей, образовательных учреждений, работы, былых увлечений. </w:t>
      </w:r>
    </w:p>
    <w:p w:rsidR="00164F0A" w:rsidRPr="00283506" w:rsidRDefault="00164F0A" w:rsidP="00070DBF">
      <w:p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i/>
          <w:sz w:val="28"/>
          <w:szCs w:val="28"/>
        </w:rPr>
        <w:t>Экономическое насилие</w:t>
      </w:r>
      <w:r w:rsidR="00070DBF" w:rsidRPr="00283506">
        <w:rPr>
          <w:rFonts w:ascii="Times New Roman" w:hAnsi="Times New Roman"/>
          <w:sz w:val="28"/>
          <w:szCs w:val="28"/>
        </w:rPr>
        <w:t xml:space="preserve"> </w:t>
      </w:r>
      <w:r w:rsidR="00961FFD">
        <w:rPr>
          <w:rFonts w:ascii="Times New Roman" w:hAnsi="Times New Roman"/>
          <w:sz w:val="28"/>
          <w:szCs w:val="28"/>
        </w:rPr>
        <w:t>–</w:t>
      </w:r>
      <w:r w:rsidR="00070DBF" w:rsidRPr="00283506">
        <w:rPr>
          <w:rFonts w:ascii="Times New Roman" w:hAnsi="Times New Roman"/>
          <w:sz w:val="28"/>
          <w:szCs w:val="28"/>
        </w:rPr>
        <w:t xml:space="preserve"> п</w:t>
      </w:r>
      <w:r w:rsidRPr="00283506">
        <w:rPr>
          <w:rFonts w:ascii="Times New Roman" w:hAnsi="Times New Roman"/>
          <w:sz w:val="28"/>
          <w:szCs w:val="28"/>
        </w:rPr>
        <w:t>одразумевает осуществление тотального контроля над финансовыми ресурсами члена (членов) семьи, ограничения его (их) доступа к деньгам или финансовым активам семьи, создание препятствий или запрет на трудоустройство или получение образования.</w:t>
      </w:r>
    </w:p>
    <w:p w:rsidR="00DE1639" w:rsidRPr="00283506" w:rsidRDefault="00164F0A" w:rsidP="00070DBF">
      <w:pPr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i/>
          <w:sz w:val="28"/>
          <w:szCs w:val="28"/>
        </w:rPr>
        <w:t>Сексуальное насилие</w:t>
      </w:r>
      <w:r w:rsidR="00070DBF" w:rsidRPr="00283506">
        <w:rPr>
          <w:rFonts w:ascii="Times New Roman" w:hAnsi="Times New Roman"/>
          <w:sz w:val="28"/>
          <w:szCs w:val="28"/>
        </w:rPr>
        <w:t xml:space="preserve"> </w:t>
      </w:r>
      <w:r w:rsidR="00961FFD">
        <w:rPr>
          <w:rFonts w:ascii="Times New Roman" w:hAnsi="Times New Roman"/>
          <w:sz w:val="28"/>
          <w:szCs w:val="28"/>
        </w:rPr>
        <w:t>–</w:t>
      </w:r>
      <w:r w:rsidR="00070DBF" w:rsidRPr="00283506">
        <w:rPr>
          <w:rFonts w:ascii="Times New Roman" w:hAnsi="Times New Roman"/>
          <w:sz w:val="28"/>
          <w:szCs w:val="28"/>
        </w:rPr>
        <w:t xml:space="preserve"> в</w:t>
      </w:r>
      <w:r w:rsidRPr="00283506">
        <w:rPr>
          <w:rFonts w:ascii="Times New Roman" w:hAnsi="Times New Roman"/>
          <w:sz w:val="28"/>
          <w:szCs w:val="28"/>
        </w:rPr>
        <w:t>ключает принуждение к половому контакту, изнасилование, сексуальное унижение человека; нежелательные прикосновения, принуждение к просмотру видео порнографического характера, шантаж с использованием фото и видеосъемки интимного характера.</w:t>
      </w:r>
    </w:p>
    <w:p w:rsidR="00720CEE" w:rsidRPr="00283506" w:rsidRDefault="00DE1639" w:rsidP="00283506">
      <w:pPr>
        <w:spacing w:before="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lastRenderedPageBreak/>
        <w:t xml:space="preserve">Любой человек, попавший в трудную жизненную ситуацию, </w:t>
      </w:r>
      <w:r w:rsidRPr="00283506">
        <w:rPr>
          <w:rFonts w:ascii="Times New Roman" w:hAnsi="Times New Roman"/>
          <w:b/>
          <w:bCs/>
          <w:sz w:val="28"/>
          <w:szCs w:val="28"/>
        </w:rPr>
        <w:t xml:space="preserve">может обратиться </w:t>
      </w:r>
      <w:r w:rsidR="00492406">
        <w:rPr>
          <w:rFonts w:ascii="Times New Roman" w:hAnsi="Times New Roman"/>
          <w:b/>
          <w:bCs/>
          <w:sz w:val="28"/>
          <w:szCs w:val="28"/>
        </w:rPr>
        <w:t xml:space="preserve">за помощью </w:t>
      </w:r>
      <w:r w:rsidRPr="00283506">
        <w:rPr>
          <w:rFonts w:ascii="Times New Roman" w:hAnsi="Times New Roman"/>
          <w:b/>
          <w:bCs/>
          <w:sz w:val="28"/>
          <w:szCs w:val="28"/>
        </w:rPr>
        <w:t xml:space="preserve">по адресу: </w:t>
      </w:r>
    </w:p>
    <w:p w:rsidR="00070DBF" w:rsidRPr="00283506" w:rsidRDefault="00DE1639" w:rsidP="0028350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sz w:val="28"/>
          <w:szCs w:val="28"/>
        </w:rPr>
        <w:t xml:space="preserve">г. Дубровно, ул. </w:t>
      </w:r>
      <w:proofErr w:type="gramStart"/>
      <w:r w:rsidRPr="00283506">
        <w:rPr>
          <w:rFonts w:ascii="Times New Roman" w:hAnsi="Times New Roman"/>
          <w:b/>
          <w:sz w:val="28"/>
          <w:szCs w:val="28"/>
        </w:rPr>
        <w:t>Почтовая</w:t>
      </w:r>
      <w:proofErr w:type="gramEnd"/>
      <w:r w:rsidRPr="00283506">
        <w:rPr>
          <w:rFonts w:ascii="Times New Roman" w:hAnsi="Times New Roman"/>
          <w:b/>
          <w:sz w:val="28"/>
          <w:szCs w:val="28"/>
        </w:rPr>
        <w:t>, д.10</w:t>
      </w:r>
      <w:r w:rsidRPr="00283506">
        <w:rPr>
          <w:rFonts w:ascii="Times New Roman" w:hAnsi="Times New Roman"/>
          <w:sz w:val="28"/>
          <w:szCs w:val="28"/>
        </w:rPr>
        <w:t>,</w:t>
      </w:r>
    </w:p>
    <w:p w:rsidR="00283506" w:rsidRPr="00283506" w:rsidRDefault="00DE1639" w:rsidP="0028350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t xml:space="preserve">либо </w:t>
      </w:r>
    </w:p>
    <w:p w:rsidR="00283506" w:rsidRPr="00283506" w:rsidRDefault="00DE1639" w:rsidP="0028350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b/>
          <w:bCs/>
          <w:sz w:val="28"/>
          <w:szCs w:val="28"/>
        </w:rPr>
        <w:t xml:space="preserve">позвонить по телефону </w:t>
      </w:r>
      <w:r w:rsidRPr="00283506">
        <w:rPr>
          <w:rFonts w:ascii="Times New Roman" w:hAnsi="Times New Roman"/>
          <w:b/>
          <w:bCs/>
          <w:sz w:val="28"/>
          <w:szCs w:val="28"/>
          <w:u w:val="single"/>
        </w:rPr>
        <w:t>5 28 01</w:t>
      </w:r>
      <w:r w:rsidRPr="00283506">
        <w:rPr>
          <w:rFonts w:ascii="Times New Roman" w:hAnsi="Times New Roman"/>
          <w:sz w:val="28"/>
          <w:szCs w:val="28"/>
        </w:rPr>
        <w:t>.</w:t>
      </w:r>
    </w:p>
    <w:p w:rsidR="00DE1639" w:rsidRPr="00283506" w:rsidRDefault="00DE1639" w:rsidP="0049240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t>Зд</w:t>
      </w:r>
      <w:r w:rsidR="00283506">
        <w:rPr>
          <w:rFonts w:ascii="Times New Roman" w:hAnsi="Times New Roman"/>
          <w:sz w:val="28"/>
          <w:szCs w:val="28"/>
        </w:rPr>
        <w:t xml:space="preserve">есь вам окажут на безвозмездной </w:t>
      </w:r>
      <w:r w:rsidRPr="00283506">
        <w:rPr>
          <w:rFonts w:ascii="Times New Roman" w:hAnsi="Times New Roman"/>
          <w:sz w:val="28"/>
          <w:szCs w:val="28"/>
        </w:rPr>
        <w:t xml:space="preserve">основе юридическую помощь, </w:t>
      </w:r>
      <w:r w:rsidR="00492406" w:rsidRPr="00283506">
        <w:rPr>
          <w:rFonts w:ascii="Times New Roman" w:hAnsi="Times New Roman"/>
          <w:sz w:val="28"/>
          <w:szCs w:val="28"/>
        </w:rPr>
        <w:t>социально-психологические,</w:t>
      </w:r>
      <w:r w:rsidR="00492406">
        <w:rPr>
          <w:rFonts w:ascii="Times New Roman" w:hAnsi="Times New Roman"/>
          <w:sz w:val="28"/>
          <w:szCs w:val="28"/>
        </w:rPr>
        <w:t xml:space="preserve"> </w:t>
      </w:r>
      <w:r w:rsidRPr="00283506">
        <w:rPr>
          <w:rFonts w:ascii="Times New Roman" w:hAnsi="Times New Roman"/>
          <w:sz w:val="28"/>
          <w:szCs w:val="28"/>
        </w:rPr>
        <w:t>консультационно-информационные, социально-педагогические, социально-посреднические</w:t>
      </w:r>
      <w:r w:rsidR="00492406" w:rsidRPr="00492406">
        <w:rPr>
          <w:rFonts w:ascii="Times New Roman" w:hAnsi="Times New Roman"/>
          <w:sz w:val="28"/>
          <w:szCs w:val="28"/>
        </w:rPr>
        <w:t xml:space="preserve"> </w:t>
      </w:r>
      <w:r w:rsidR="00492406" w:rsidRPr="00283506">
        <w:rPr>
          <w:rFonts w:ascii="Times New Roman" w:hAnsi="Times New Roman"/>
          <w:sz w:val="28"/>
          <w:szCs w:val="28"/>
        </w:rPr>
        <w:t>услуги</w:t>
      </w:r>
      <w:r w:rsidRPr="00283506">
        <w:rPr>
          <w:rFonts w:ascii="Times New Roman" w:hAnsi="Times New Roman"/>
          <w:sz w:val="28"/>
          <w:szCs w:val="28"/>
        </w:rPr>
        <w:t xml:space="preserve">, </w:t>
      </w:r>
      <w:r w:rsidR="00492406">
        <w:rPr>
          <w:rFonts w:ascii="Times New Roman" w:hAnsi="Times New Roman"/>
          <w:sz w:val="28"/>
          <w:szCs w:val="28"/>
        </w:rPr>
        <w:t>услугу</w:t>
      </w:r>
      <w:r w:rsidRPr="00283506">
        <w:rPr>
          <w:rFonts w:ascii="Times New Roman" w:hAnsi="Times New Roman"/>
          <w:sz w:val="28"/>
          <w:szCs w:val="28"/>
        </w:rPr>
        <w:t xml:space="preserve"> временного приюта. Мы работаем в будние дни </w:t>
      </w:r>
      <w:r w:rsidRPr="00283506">
        <w:rPr>
          <w:rFonts w:ascii="Times New Roman" w:hAnsi="Times New Roman"/>
          <w:b/>
          <w:bCs/>
          <w:sz w:val="28"/>
          <w:szCs w:val="28"/>
          <w:u w:val="single"/>
        </w:rPr>
        <w:t>с 8.00 до 17.00</w:t>
      </w:r>
      <w:r w:rsidRPr="00283506">
        <w:rPr>
          <w:rFonts w:ascii="Times New Roman" w:hAnsi="Times New Roman"/>
          <w:sz w:val="28"/>
          <w:szCs w:val="28"/>
        </w:rPr>
        <w:t xml:space="preserve">. Обеденный перерыв — </w:t>
      </w:r>
      <w:r w:rsidRPr="00283506">
        <w:rPr>
          <w:rFonts w:ascii="Times New Roman" w:hAnsi="Times New Roman"/>
          <w:b/>
          <w:bCs/>
          <w:sz w:val="28"/>
          <w:szCs w:val="28"/>
          <w:u w:val="single"/>
        </w:rPr>
        <w:t>с 13.00 до 14.00</w:t>
      </w:r>
      <w:r w:rsidRPr="00283506">
        <w:rPr>
          <w:rFonts w:ascii="Times New Roman" w:hAnsi="Times New Roman"/>
          <w:sz w:val="28"/>
          <w:szCs w:val="28"/>
        </w:rPr>
        <w:t>.</w:t>
      </w:r>
    </w:p>
    <w:p w:rsidR="00070DBF" w:rsidRDefault="00283506" w:rsidP="00283506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8A2AF0" wp14:editId="709E06BC">
            <wp:extent cx="3011805" cy="2130852"/>
            <wp:effectExtent l="0" t="0" r="0" b="0"/>
            <wp:docPr id="4" name="Рисунок 4" descr="C:\Users\User\Desktop\дракон\11632207-risunki-detei-podvergshikhsia-nasiliiu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ракон\11632207-risunki-detei-podvergshikhsia-nasiliiu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13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39" w:rsidRPr="00070DBF" w:rsidRDefault="00DE1639" w:rsidP="00DE1639">
      <w:pPr>
        <w:spacing w:after="0" w:line="240" w:lineRule="auto"/>
        <w:ind w:left="360"/>
        <w:jc w:val="center"/>
        <w:outlineLvl w:val="0"/>
        <w:rPr>
          <w:rFonts w:asciiTheme="majorHAnsi" w:hAnsiTheme="majorHAnsi"/>
          <w:b/>
          <w:iCs/>
          <w:color w:val="C00000"/>
          <w:sz w:val="28"/>
          <w:szCs w:val="28"/>
        </w:rPr>
      </w:pPr>
      <w:r w:rsidRPr="00070DBF">
        <w:rPr>
          <w:rFonts w:asciiTheme="majorHAnsi" w:hAnsiTheme="majorHAnsi"/>
          <w:b/>
          <w:iCs/>
          <w:color w:val="C00000"/>
          <w:sz w:val="28"/>
          <w:szCs w:val="28"/>
        </w:rPr>
        <w:t>Главное — не молчать.</w:t>
      </w:r>
    </w:p>
    <w:p w:rsidR="00DE1639" w:rsidRPr="00070DBF" w:rsidRDefault="00DE1639" w:rsidP="00DE1639">
      <w:pPr>
        <w:pStyle w:val="af5"/>
        <w:spacing w:before="0" w:beforeAutospacing="0" w:after="0" w:afterAutospacing="0"/>
        <w:jc w:val="center"/>
        <w:rPr>
          <w:rFonts w:asciiTheme="majorHAnsi" w:hAnsiTheme="majorHAnsi"/>
          <w:b/>
          <w:iCs/>
          <w:color w:val="C00000"/>
          <w:sz w:val="28"/>
          <w:szCs w:val="28"/>
        </w:rPr>
      </w:pPr>
      <w:r w:rsidRPr="00070DBF">
        <w:rPr>
          <w:rFonts w:asciiTheme="majorHAnsi" w:hAnsiTheme="majorHAnsi"/>
          <w:b/>
          <w:iCs/>
          <w:color w:val="C00000"/>
          <w:sz w:val="28"/>
          <w:szCs w:val="28"/>
        </w:rPr>
        <w:t xml:space="preserve">Насилие в семье – это тот момент, </w:t>
      </w:r>
    </w:p>
    <w:p w:rsidR="00DE1639" w:rsidRPr="00070DBF" w:rsidRDefault="00DE1639" w:rsidP="00DE1639">
      <w:pPr>
        <w:pStyle w:val="af5"/>
        <w:spacing w:before="0" w:beforeAutospacing="0" w:after="0" w:afterAutospacing="0"/>
        <w:jc w:val="center"/>
        <w:rPr>
          <w:rFonts w:asciiTheme="majorHAnsi" w:hAnsiTheme="majorHAnsi"/>
          <w:b/>
          <w:iCs/>
          <w:color w:val="C00000"/>
          <w:sz w:val="28"/>
          <w:szCs w:val="28"/>
        </w:rPr>
      </w:pPr>
      <w:r w:rsidRPr="00070DBF">
        <w:rPr>
          <w:rFonts w:asciiTheme="majorHAnsi" w:hAnsiTheme="majorHAnsi"/>
          <w:b/>
          <w:iCs/>
          <w:color w:val="C00000"/>
          <w:sz w:val="28"/>
          <w:szCs w:val="28"/>
        </w:rPr>
        <w:t xml:space="preserve">когда нужно </w:t>
      </w:r>
    </w:p>
    <w:p w:rsidR="00B020F3" w:rsidRPr="00070DBF" w:rsidRDefault="00DE1639" w:rsidP="00070DBF">
      <w:pPr>
        <w:pStyle w:val="af5"/>
        <w:spacing w:before="0" w:beforeAutospacing="0" w:after="0" w:afterAutospacing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070DBF">
        <w:rPr>
          <w:rFonts w:asciiTheme="majorHAnsi" w:hAnsiTheme="majorHAnsi"/>
          <w:b/>
          <w:iCs/>
          <w:color w:val="C00000"/>
          <w:sz w:val="28"/>
          <w:szCs w:val="28"/>
        </w:rPr>
        <w:t>«выносить сор из избы!»</w:t>
      </w:r>
    </w:p>
    <w:sectPr w:rsidR="00B020F3" w:rsidRPr="00070DBF" w:rsidSect="00E77A64">
      <w:pgSz w:w="16838" w:h="11906" w:orient="landscape"/>
      <w:pgMar w:top="568" w:right="395" w:bottom="567" w:left="720" w:header="709" w:footer="709" w:gutter="0"/>
      <w:cols w:num="3" w:space="708" w:equalWidth="0">
        <w:col w:w="4798" w:space="578"/>
        <w:col w:w="5064" w:space="540"/>
        <w:col w:w="474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8634"/>
      </v:shape>
    </w:pict>
  </w:numPicBullet>
  <w:abstractNum w:abstractNumId="0">
    <w:nsid w:val="0202318C"/>
    <w:multiLevelType w:val="hybridMultilevel"/>
    <w:tmpl w:val="09EE4AF8"/>
    <w:lvl w:ilvl="0" w:tplc="041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02371E7A"/>
    <w:multiLevelType w:val="hybridMultilevel"/>
    <w:tmpl w:val="0612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51F"/>
    <w:multiLevelType w:val="multilevel"/>
    <w:tmpl w:val="F14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B62C3"/>
    <w:multiLevelType w:val="hybridMultilevel"/>
    <w:tmpl w:val="5E7EA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DDD"/>
    <w:multiLevelType w:val="hybridMultilevel"/>
    <w:tmpl w:val="C602E9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E7C35"/>
    <w:multiLevelType w:val="hybridMultilevel"/>
    <w:tmpl w:val="A7004C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3134FB"/>
    <w:multiLevelType w:val="hybridMultilevel"/>
    <w:tmpl w:val="63CE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74380"/>
    <w:multiLevelType w:val="multilevel"/>
    <w:tmpl w:val="83B0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35040"/>
    <w:multiLevelType w:val="hybridMultilevel"/>
    <w:tmpl w:val="C9846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15DAF"/>
    <w:multiLevelType w:val="hybridMultilevel"/>
    <w:tmpl w:val="955A3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4AAA"/>
    <w:multiLevelType w:val="multilevel"/>
    <w:tmpl w:val="3BE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02363"/>
    <w:multiLevelType w:val="hybridMultilevel"/>
    <w:tmpl w:val="9E00E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80D76"/>
    <w:multiLevelType w:val="hybridMultilevel"/>
    <w:tmpl w:val="40FA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379AA"/>
    <w:multiLevelType w:val="hybridMultilevel"/>
    <w:tmpl w:val="9FD4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F4197"/>
    <w:multiLevelType w:val="hybridMultilevel"/>
    <w:tmpl w:val="FCAC1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2F98"/>
    <w:multiLevelType w:val="hybridMultilevel"/>
    <w:tmpl w:val="4BB4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53E33"/>
    <w:multiLevelType w:val="multilevel"/>
    <w:tmpl w:val="EE5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249C9"/>
    <w:multiLevelType w:val="hybridMultilevel"/>
    <w:tmpl w:val="F036EA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D10C7"/>
    <w:multiLevelType w:val="multilevel"/>
    <w:tmpl w:val="C2A8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94C04"/>
    <w:multiLevelType w:val="hybridMultilevel"/>
    <w:tmpl w:val="E5F0B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560EB"/>
    <w:multiLevelType w:val="hybridMultilevel"/>
    <w:tmpl w:val="A24E37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92732"/>
    <w:multiLevelType w:val="hybridMultilevel"/>
    <w:tmpl w:val="B34051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06E34"/>
    <w:multiLevelType w:val="multilevel"/>
    <w:tmpl w:val="23A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8344B0"/>
    <w:multiLevelType w:val="hybridMultilevel"/>
    <w:tmpl w:val="CE9C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C40CE"/>
    <w:multiLevelType w:val="hybridMultilevel"/>
    <w:tmpl w:val="B5226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60A6D"/>
    <w:multiLevelType w:val="hybridMultilevel"/>
    <w:tmpl w:val="41722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50583"/>
    <w:multiLevelType w:val="hybridMultilevel"/>
    <w:tmpl w:val="3F74C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F5BD2"/>
    <w:multiLevelType w:val="hybridMultilevel"/>
    <w:tmpl w:val="A7A27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C41887"/>
    <w:multiLevelType w:val="multilevel"/>
    <w:tmpl w:val="631A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C640C"/>
    <w:multiLevelType w:val="hybridMultilevel"/>
    <w:tmpl w:val="DF02F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949CC"/>
    <w:multiLevelType w:val="hybridMultilevel"/>
    <w:tmpl w:val="61E647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C2256"/>
    <w:multiLevelType w:val="hybridMultilevel"/>
    <w:tmpl w:val="CB44AC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76A47"/>
    <w:multiLevelType w:val="hybridMultilevel"/>
    <w:tmpl w:val="E7D44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CB49AC"/>
    <w:multiLevelType w:val="hybridMultilevel"/>
    <w:tmpl w:val="39C47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A23BA"/>
    <w:multiLevelType w:val="hybridMultilevel"/>
    <w:tmpl w:val="06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46046"/>
    <w:multiLevelType w:val="hybridMultilevel"/>
    <w:tmpl w:val="37C86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D0F2B"/>
    <w:multiLevelType w:val="hybridMultilevel"/>
    <w:tmpl w:val="87A8B7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45356"/>
    <w:multiLevelType w:val="hybridMultilevel"/>
    <w:tmpl w:val="B1106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D7E28"/>
    <w:multiLevelType w:val="hybridMultilevel"/>
    <w:tmpl w:val="62886AC2"/>
    <w:lvl w:ilvl="0" w:tplc="E3607C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5FB7FB6"/>
    <w:multiLevelType w:val="multilevel"/>
    <w:tmpl w:val="94B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3B79F9"/>
    <w:multiLevelType w:val="hybridMultilevel"/>
    <w:tmpl w:val="2C6EE988"/>
    <w:lvl w:ilvl="0" w:tplc="041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>
    <w:nsid w:val="770A7B4A"/>
    <w:multiLevelType w:val="hybridMultilevel"/>
    <w:tmpl w:val="43D831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8983A77"/>
    <w:multiLevelType w:val="hybridMultilevel"/>
    <w:tmpl w:val="7462373E"/>
    <w:lvl w:ilvl="0" w:tplc="04190007">
      <w:start w:val="1"/>
      <w:numFmt w:val="bullet"/>
      <w:lvlText w:val=""/>
      <w:lvlPicBulletId w:val="0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>
    <w:nsid w:val="7A450733"/>
    <w:multiLevelType w:val="hybridMultilevel"/>
    <w:tmpl w:val="99B42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6"/>
  </w:num>
  <w:num w:numId="4">
    <w:abstractNumId w:val="5"/>
  </w:num>
  <w:num w:numId="5">
    <w:abstractNumId w:val="41"/>
  </w:num>
  <w:num w:numId="6">
    <w:abstractNumId w:val="9"/>
  </w:num>
  <w:num w:numId="7">
    <w:abstractNumId w:val="12"/>
  </w:num>
  <w:num w:numId="8">
    <w:abstractNumId w:val="32"/>
  </w:num>
  <w:num w:numId="9">
    <w:abstractNumId w:val="35"/>
  </w:num>
  <w:num w:numId="10">
    <w:abstractNumId w:val="29"/>
  </w:num>
  <w:num w:numId="11">
    <w:abstractNumId w:val="3"/>
  </w:num>
  <w:num w:numId="12">
    <w:abstractNumId w:val="11"/>
  </w:num>
  <w:num w:numId="13">
    <w:abstractNumId w:val="15"/>
  </w:num>
  <w:num w:numId="14">
    <w:abstractNumId w:val="19"/>
  </w:num>
  <w:num w:numId="15">
    <w:abstractNumId w:val="13"/>
  </w:num>
  <w:num w:numId="16">
    <w:abstractNumId w:val="37"/>
  </w:num>
  <w:num w:numId="17">
    <w:abstractNumId w:val="28"/>
  </w:num>
  <w:num w:numId="18">
    <w:abstractNumId w:val="10"/>
  </w:num>
  <w:num w:numId="19">
    <w:abstractNumId w:val="22"/>
  </w:num>
  <w:num w:numId="20">
    <w:abstractNumId w:val="18"/>
  </w:num>
  <w:num w:numId="21">
    <w:abstractNumId w:val="30"/>
  </w:num>
  <w:num w:numId="22">
    <w:abstractNumId w:val="14"/>
  </w:num>
  <w:num w:numId="23">
    <w:abstractNumId w:val="21"/>
  </w:num>
  <w:num w:numId="24">
    <w:abstractNumId w:val="20"/>
  </w:num>
  <w:num w:numId="25">
    <w:abstractNumId w:val="33"/>
  </w:num>
  <w:num w:numId="26">
    <w:abstractNumId w:val="24"/>
  </w:num>
  <w:num w:numId="27">
    <w:abstractNumId w:val="17"/>
  </w:num>
  <w:num w:numId="28">
    <w:abstractNumId w:val="4"/>
  </w:num>
  <w:num w:numId="29">
    <w:abstractNumId w:val="25"/>
  </w:num>
  <w:num w:numId="30">
    <w:abstractNumId w:val="31"/>
  </w:num>
  <w:num w:numId="31">
    <w:abstractNumId w:val="6"/>
  </w:num>
  <w:num w:numId="32">
    <w:abstractNumId w:val="16"/>
  </w:num>
  <w:num w:numId="33">
    <w:abstractNumId w:val="36"/>
  </w:num>
  <w:num w:numId="34">
    <w:abstractNumId w:val="7"/>
  </w:num>
  <w:num w:numId="35">
    <w:abstractNumId w:val="0"/>
  </w:num>
  <w:num w:numId="36">
    <w:abstractNumId w:val="42"/>
  </w:num>
  <w:num w:numId="37">
    <w:abstractNumId w:val="2"/>
  </w:num>
  <w:num w:numId="38">
    <w:abstractNumId w:val="40"/>
  </w:num>
  <w:num w:numId="39">
    <w:abstractNumId w:val="39"/>
  </w:num>
  <w:num w:numId="40">
    <w:abstractNumId w:val="38"/>
  </w:num>
  <w:num w:numId="41">
    <w:abstractNumId w:val="34"/>
  </w:num>
  <w:num w:numId="42">
    <w:abstractNumId w:val="23"/>
  </w:num>
  <w:num w:numId="43">
    <w:abstractNumId w:val="27"/>
  </w:num>
  <w:num w:numId="4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5786"/>
    <w:rsid w:val="00010655"/>
    <w:rsid w:val="00010BF6"/>
    <w:rsid w:val="000111EA"/>
    <w:rsid w:val="00016A89"/>
    <w:rsid w:val="00020939"/>
    <w:rsid w:val="00023379"/>
    <w:rsid w:val="00027FB2"/>
    <w:rsid w:val="00031B60"/>
    <w:rsid w:val="0003381E"/>
    <w:rsid w:val="00034ED6"/>
    <w:rsid w:val="00041C94"/>
    <w:rsid w:val="0005376A"/>
    <w:rsid w:val="00062BB9"/>
    <w:rsid w:val="00070DBF"/>
    <w:rsid w:val="000744B1"/>
    <w:rsid w:val="00077569"/>
    <w:rsid w:val="00086CE1"/>
    <w:rsid w:val="0009075D"/>
    <w:rsid w:val="00090E14"/>
    <w:rsid w:val="0009184F"/>
    <w:rsid w:val="00095F79"/>
    <w:rsid w:val="000B42CE"/>
    <w:rsid w:val="000C34DF"/>
    <w:rsid w:val="000C6994"/>
    <w:rsid w:val="000C7A45"/>
    <w:rsid w:val="000D426E"/>
    <w:rsid w:val="000E2119"/>
    <w:rsid w:val="000F5EFA"/>
    <w:rsid w:val="001000EA"/>
    <w:rsid w:val="00106AD2"/>
    <w:rsid w:val="001138EE"/>
    <w:rsid w:val="00135D13"/>
    <w:rsid w:val="00142D52"/>
    <w:rsid w:val="001502AA"/>
    <w:rsid w:val="0015130F"/>
    <w:rsid w:val="00157141"/>
    <w:rsid w:val="001576A3"/>
    <w:rsid w:val="0016020E"/>
    <w:rsid w:val="00164F0A"/>
    <w:rsid w:val="00173093"/>
    <w:rsid w:val="00192D4F"/>
    <w:rsid w:val="001A38DA"/>
    <w:rsid w:val="001C1D13"/>
    <w:rsid w:val="001C4B16"/>
    <w:rsid w:val="001D5F36"/>
    <w:rsid w:val="001E3FBA"/>
    <w:rsid w:val="001F3D26"/>
    <w:rsid w:val="002022A7"/>
    <w:rsid w:val="00207483"/>
    <w:rsid w:val="00216C14"/>
    <w:rsid w:val="00240BF4"/>
    <w:rsid w:val="0024483C"/>
    <w:rsid w:val="0024503C"/>
    <w:rsid w:val="00247337"/>
    <w:rsid w:val="00277061"/>
    <w:rsid w:val="00283506"/>
    <w:rsid w:val="00283BB4"/>
    <w:rsid w:val="0028671B"/>
    <w:rsid w:val="00287B7A"/>
    <w:rsid w:val="00294419"/>
    <w:rsid w:val="002B17E8"/>
    <w:rsid w:val="002B4ACE"/>
    <w:rsid w:val="002D2A81"/>
    <w:rsid w:val="002D5F1D"/>
    <w:rsid w:val="002D752F"/>
    <w:rsid w:val="002D772E"/>
    <w:rsid w:val="002E25D0"/>
    <w:rsid w:val="002F3F5C"/>
    <w:rsid w:val="00300114"/>
    <w:rsid w:val="0031023B"/>
    <w:rsid w:val="00310670"/>
    <w:rsid w:val="00311357"/>
    <w:rsid w:val="00322886"/>
    <w:rsid w:val="003311FF"/>
    <w:rsid w:val="00335DE7"/>
    <w:rsid w:val="00337AB2"/>
    <w:rsid w:val="003503A0"/>
    <w:rsid w:val="0035189F"/>
    <w:rsid w:val="003519AB"/>
    <w:rsid w:val="003610E4"/>
    <w:rsid w:val="00372B68"/>
    <w:rsid w:val="003974D3"/>
    <w:rsid w:val="003975FA"/>
    <w:rsid w:val="003A3B1D"/>
    <w:rsid w:val="003A3B72"/>
    <w:rsid w:val="003B0BBE"/>
    <w:rsid w:val="003B0D9C"/>
    <w:rsid w:val="003B2B63"/>
    <w:rsid w:val="003B5865"/>
    <w:rsid w:val="003B758D"/>
    <w:rsid w:val="003B7938"/>
    <w:rsid w:val="003C19FF"/>
    <w:rsid w:val="003C7EB6"/>
    <w:rsid w:val="003E1522"/>
    <w:rsid w:val="003E2769"/>
    <w:rsid w:val="003E7218"/>
    <w:rsid w:val="003F774C"/>
    <w:rsid w:val="004127F9"/>
    <w:rsid w:val="00416C22"/>
    <w:rsid w:val="00424907"/>
    <w:rsid w:val="00426C68"/>
    <w:rsid w:val="00431282"/>
    <w:rsid w:val="00436CC5"/>
    <w:rsid w:val="00437DD5"/>
    <w:rsid w:val="0045232B"/>
    <w:rsid w:val="00453B2A"/>
    <w:rsid w:val="00461B94"/>
    <w:rsid w:val="004730DD"/>
    <w:rsid w:val="00477892"/>
    <w:rsid w:val="004824F1"/>
    <w:rsid w:val="004842CA"/>
    <w:rsid w:val="00484794"/>
    <w:rsid w:val="00486C66"/>
    <w:rsid w:val="00492406"/>
    <w:rsid w:val="004A45AE"/>
    <w:rsid w:val="004B0780"/>
    <w:rsid w:val="004C0E5E"/>
    <w:rsid w:val="004D551B"/>
    <w:rsid w:val="004D7613"/>
    <w:rsid w:val="004E325E"/>
    <w:rsid w:val="004E49D2"/>
    <w:rsid w:val="004F12E0"/>
    <w:rsid w:val="00500E91"/>
    <w:rsid w:val="00521C35"/>
    <w:rsid w:val="005269C1"/>
    <w:rsid w:val="005300A4"/>
    <w:rsid w:val="00541774"/>
    <w:rsid w:val="00545786"/>
    <w:rsid w:val="005466DA"/>
    <w:rsid w:val="00547AF4"/>
    <w:rsid w:val="005532C1"/>
    <w:rsid w:val="00555AB5"/>
    <w:rsid w:val="00556818"/>
    <w:rsid w:val="00556ED2"/>
    <w:rsid w:val="0056189F"/>
    <w:rsid w:val="00567ACB"/>
    <w:rsid w:val="00571452"/>
    <w:rsid w:val="00576154"/>
    <w:rsid w:val="00576C3E"/>
    <w:rsid w:val="00577246"/>
    <w:rsid w:val="00586F0C"/>
    <w:rsid w:val="00593AA3"/>
    <w:rsid w:val="0059454B"/>
    <w:rsid w:val="005A0CEA"/>
    <w:rsid w:val="005B051C"/>
    <w:rsid w:val="005B23C9"/>
    <w:rsid w:val="005C200C"/>
    <w:rsid w:val="005C482B"/>
    <w:rsid w:val="005D23D5"/>
    <w:rsid w:val="005D7831"/>
    <w:rsid w:val="005D7CAF"/>
    <w:rsid w:val="005E01F2"/>
    <w:rsid w:val="005E11A9"/>
    <w:rsid w:val="005E2E9F"/>
    <w:rsid w:val="005F0E0D"/>
    <w:rsid w:val="005F1EF7"/>
    <w:rsid w:val="00600C37"/>
    <w:rsid w:val="0060297C"/>
    <w:rsid w:val="00615410"/>
    <w:rsid w:val="006171ED"/>
    <w:rsid w:val="00626C80"/>
    <w:rsid w:val="006350A5"/>
    <w:rsid w:val="006539EC"/>
    <w:rsid w:val="006737E2"/>
    <w:rsid w:val="00682F1E"/>
    <w:rsid w:val="00686EFA"/>
    <w:rsid w:val="00687774"/>
    <w:rsid w:val="00697231"/>
    <w:rsid w:val="006A4FE8"/>
    <w:rsid w:val="006B17FE"/>
    <w:rsid w:val="006B1F27"/>
    <w:rsid w:val="006B1FDA"/>
    <w:rsid w:val="006B36E3"/>
    <w:rsid w:val="006C3B41"/>
    <w:rsid w:val="006C4202"/>
    <w:rsid w:val="006D0720"/>
    <w:rsid w:val="006D2A8F"/>
    <w:rsid w:val="006D376D"/>
    <w:rsid w:val="006D6114"/>
    <w:rsid w:val="006E21E4"/>
    <w:rsid w:val="007053ED"/>
    <w:rsid w:val="00706A2B"/>
    <w:rsid w:val="00712588"/>
    <w:rsid w:val="00714EB4"/>
    <w:rsid w:val="00720CEE"/>
    <w:rsid w:val="00724CCC"/>
    <w:rsid w:val="0073010E"/>
    <w:rsid w:val="00730BA4"/>
    <w:rsid w:val="00735717"/>
    <w:rsid w:val="00741AC2"/>
    <w:rsid w:val="00757F63"/>
    <w:rsid w:val="00774ED2"/>
    <w:rsid w:val="00776E1A"/>
    <w:rsid w:val="00777BC3"/>
    <w:rsid w:val="0078384E"/>
    <w:rsid w:val="00784217"/>
    <w:rsid w:val="007944D3"/>
    <w:rsid w:val="00795C63"/>
    <w:rsid w:val="00797B9F"/>
    <w:rsid w:val="007A592C"/>
    <w:rsid w:val="007B4C16"/>
    <w:rsid w:val="007B6961"/>
    <w:rsid w:val="007C244F"/>
    <w:rsid w:val="007D11D1"/>
    <w:rsid w:val="007D1EE8"/>
    <w:rsid w:val="007D26EB"/>
    <w:rsid w:val="007D56DF"/>
    <w:rsid w:val="007D7BE4"/>
    <w:rsid w:val="007E5370"/>
    <w:rsid w:val="007F4D9A"/>
    <w:rsid w:val="00815728"/>
    <w:rsid w:val="00826AE1"/>
    <w:rsid w:val="00832950"/>
    <w:rsid w:val="008340CC"/>
    <w:rsid w:val="00834213"/>
    <w:rsid w:val="008357C6"/>
    <w:rsid w:val="008421AE"/>
    <w:rsid w:val="00842CC9"/>
    <w:rsid w:val="00844DA9"/>
    <w:rsid w:val="008476F5"/>
    <w:rsid w:val="00847EBB"/>
    <w:rsid w:val="008513DD"/>
    <w:rsid w:val="00852A3D"/>
    <w:rsid w:val="00856440"/>
    <w:rsid w:val="00873335"/>
    <w:rsid w:val="00873C1B"/>
    <w:rsid w:val="008941AF"/>
    <w:rsid w:val="008A2C19"/>
    <w:rsid w:val="008B374B"/>
    <w:rsid w:val="008C4B69"/>
    <w:rsid w:val="008F3F4C"/>
    <w:rsid w:val="008F6A8D"/>
    <w:rsid w:val="009004A7"/>
    <w:rsid w:val="00911263"/>
    <w:rsid w:val="00922565"/>
    <w:rsid w:val="0093061F"/>
    <w:rsid w:val="009405C2"/>
    <w:rsid w:val="009416D4"/>
    <w:rsid w:val="00943C0C"/>
    <w:rsid w:val="00953BE1"/>
    <w:rsid w:val="00957E7F"/>
    <w:rsid w:val="00961FFD"/>
    <w:rsid w:val="009675D3"/>
    <w:rsid w:val="00973794"/>
    <w:rsid w:val="0097513A"/>
    <w:rsid w:val="00983B93"/>
    <w:rsid w:val="009923E4"/>
    <w:rsid w:val="00994B8E"/>
    <w:rsid w:val="009973D4"/>
    <w:rsid w:val="009976D6"/>
    <w:rsid w:val="009A0EE7"/>
    <w:rsid w:val="009A643C"/>
    <w:rsid w:val="009B3933"/>
    <w:rsid w:val="009B48FF"/>
    <w:rsid w:val="009C013F"/>
    <w:rsid w:val="009D0F4E"/>
    <w:rsid w:val="009E1061"/>
    <w:rsid w:val="009E3582"/>
    <w:rsid w:val="00A032AC"/>
    <w:rsid w:val="00A06A0F"/>
    <w:rsid w:val="00A10287"/>
    <w:rsid w:val="00A11407"/>
    <w:rsid w:val="00A11BDC"/>
    <w:rsid w:val="00A1530A"/>
    <w:rsid w:val="00A21A0F"/>
    <w:rsid w:val="00A21A58"/>
    <w:rsid w:val="00A227A7"/>
    <w:rsid w:val="00A3349D"/>
    <w:rsid w:val="00A3768E"/>
    <w:rsid w:val="00A42F19"/>
    <w:rsid w:val="00A4683A"/>
    <w:rsid w:val="00A469B9"/>
    <w:rsid w:val="00A51723"/>
    <w:rsid w:val="00A52092"/>
    <w:rsid w:val="00A6525B"/>
    <w:rsid w:val="00A6686C"/>
    <w:rsid w:val="00A75A4B"/>
    <w:rsid w:val="00AA4D75"/>
    <w:rsid w:val="00AA6548"/>
    <w:rsid w:val="00AE5823"/>
    <w:rsid w:val="00B020F3"/>
    <w:rsid w:val="00B102CA"/>
    <w:rsid w:val="00B176FD"/>
    <w:rsid w:val="00B26732"/>
    <w:rsid w:val="00B27A54"/>
    <w:rsid w:val="00B368B3"/>
    <w:rsid w:val="00B378C2"/>
    <w:rsid w:val="00B37C23"/>
    <w:rsid w:val="00B636C0"/>
    <w:rsid w:val="00B70D0A"/>
    <w:rsid w:val="00B73B80"/>
    <w:rsid w:val="00B74045"/>
    <w:rsid w:val="00B778CC"/>
    <w:rsid w:val="00B801CC"/>
    <w:rsid w:val="00B87621"/>
    <w:rsid w:val="00B87B04"/>
    <w:rsid w:val="00BA1666"/>
    <w:rsid w:val="00BC358A"/>
    <w:rsid w:val="00BC6AFD"/>
    <w:rsid w:val="00BC6E15"/>
    <w:rsid w:val="00BD0EDC"/>
    <w:rsid w:val="00BD1A58"/>
    <w:rsid w:val="00BD6AB3"/>
    <w:rsid w:val="00BE1D22"/>
    <w:rsid w:val="00BE3C17"/>
    <w:rsid w:val="00BE7790"/>
    <w:rsid w:val="00BF0091"/>
    <w:rsid w:val="00C052B8"/>
    <w:rsid w:val="00C07ECE"/>
    <w:rsid w:val="00C11B63"/>
    <w:rsid w:val="00C13044"/>
    <w:rsid w:val="00C3185B"/>
    <w:rsid w:val="00C42474"/>
    <w:rsid w:val="00C43569"/>
    <w:rsid w:val="00C522B6"/>
    <w:rsid w:val="00C5579B"/>
    <w:rsid w:val="00C71B4E"/>
    <w:rsid w:val="00C7362F"/>
    <w:rsid w:val="00C75D96"/>
    <w:rsid w:val="00C83BD4"/>
    <w:rsid w:val="00C84378"/>
    <w:rsid w:val="00C84933"/>
    <w:rsid w:val="00C84E3D"/>
    <w:rsid w:val="00CB3176"/>
    <w:rsid w:val="00CC558F"/>
    <w:rsid w:val="00CD0019"/>
    <w:rsid w:val="00CD5E75"/>
    <w:rsid w:val="00CE5828"/>
    <w:rsid w:val="00CE5A70"/>
    <w:rsid w:val="00CF1E34"/>
    <w:rsid w:val="00D01CF1"/>
    <w:rsid w:val="00D07312"/>
    <w:rsid w:val="00D15455"/>
    <w:rsid w:val="00D2136A"/>
    <w:rsid w:val="00D33671"/>
    <w:rsid w:val="00D35D13"/>
    <w:rsid w:val="00D37758"/>
    <w:rsid w:val="00D37DCA"/>
    <w:rsid w:val="00D45201"/>
    <w:rsid w:val="00D52D14"/>
    <w:rsid w:val="00D63BCC"/>
    <w:rsid w:val="00D640C5"/>
    <w:rsid w:val="00D7350C"/>
    <w:rsid w:val="00D853C0"/>
    <w:rsid w:val="00D95ACF"/>
    <w:rsid w:val="00D97738"/>
    <w:rsid w:val="00D97A0C"/>
    <w:rsid w:val="00D97C28"/>
    <w:rsid w:val="00DA0D9E"/>
    <w:rsid w:val="00DA408A"/>
    <w:rsid w:val="00DB13E6"/>
    <w:rsid w:val="00DB402E"/>
    <w:rsid w:val="00DC13C3"/>
    <w:rsid w:val="00DC36EB"/>
    <w:rsid w:val="00DC5287"/>
    <w:rsid w:val="00DD6C7E"/>
    <w:rsid w:val="00DD6E73"/>
    <w:rsid w:val="00DE1545"/>
    <w:rsid w:val="00DE1639"/>
    <w:rsid w:val="00DE35FA"/>
    <w:rsid w:val="00DF02D7"/>
    <w:rsid w:val="00DF3AC5"/>
    <w:rsid w:val="00DF55CA"/>
    <w:rsid w:val="00DF6D42"/>
    <w:rsid w:val="00E00A17"/>
    <w:rsid w:val="00E07A03"/>
    <w:rsid w:val="00E109EB"/>
    <w:rsid w:val="00E12083"/>
    <w:rsid w:val="00E132F4"/>
    <w:rsid w:val="00E178EB"/>
    <w:rsid w:val="00E22A74"/>
    <w:rsid w:val="00E24E58"/>
    <w:rsid w:val="00E35ED8"/>
    <w:rsid w:val="00E43D6D"/>
    <w:rsid w:val="00E4512A"/>
    <w:rsid w:val="00E46B23"/>
    <w:rsid w:val="00E62D87"/>
    <w:rsid w:val="00E65B95"/>
    <w:rsid w:val="00E67F5B"/>
    <w:rsid w:val="00E70927"/>
    <w:rsid w:val="00E7622F"/>
    <w:rsid w:val="00E77A64"/>
    <w:rsid w:val="00E806FC"/>
    <w:rsid w:val="00E906D4"/>
    <w:rsid w:val="00E91598"/>
    <w:rsid w:val="00E94E8B"/>
    <w:rsid w:val="00EB2972"/>
    <w:rsid w:val="00EB2A25"/>
    <w:rsid w:val="00EB5A2E"/>
    <w:rsid w:val="00EC038C"/>
    <w:rsid w:val="00EC1363"/>
    <w:rsid w:val="00EC67E1"/>
    <w:rsid w:val="00EE02F3"/>
    <w:rsid w:val="00EF65EC"/>
    <w:rsid w:val="00F21832"/>
    <w:rsid w:val="00F22FF3"/>
    <w:rsid w:val="00F2682F"/>
    <w:rsid w:val="00F45404"/>
    <w:rsid w:val="00F47338"/>
    <w:rsid w:val="00F50F93"/>
    <w:rsid w:val="00F609D3"/>
    <w:rsid w:val="00F76FE3"/>
    <w:rsid w:val="00F8319D"/>
    <w:rsid w:val="00F905FD"/>
    <w:rsid w:val="00FA75F9"/>
    <w:rsid w:val="00FB1486"/>
    <w:rsid w:val="00FC683D"/>
    <w:rsid w:val="00FD1FD1"/>
    <w:rsid w:val="00FD6BAF"/>
    <w:rsid w:val="00FE30F6"/>
    <w:rsid w:val="00F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63"/>
    <w:pPr>
      <w:spacing w:before="2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7F6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6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6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6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6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6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63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7F63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757F63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757F63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757F63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757F63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757F63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757F63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757F63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757F63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7F6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757F63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7F6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link w:val="a5"/>
    <w:uiPriority w:val="11"/>
    <w:rsid w:val="00757F63"/>
    <w:rPr>
      <w:caps/>
      <w:color w:val="595959"/>
      <w:spacing w:val="10"/>
      <w:sz w:val="24"/>
      <w:szCs w:val="24"/>
    </w:rPr>
  </w:style>
  <w:style w:type="character" w:styleId="a7">
    <w:name w:val="Strong"/>
    <w:uiPriority w:val="22"/>
    <w:qFormat/>
    <w:rsid w:val="00757F63"/>
    <w:rPr>
      <w:b/>
      <w:bCs/>
    </w:rPr>
  </w:style>
  <w:style w:type="character" w:styleId="a8">
    <w:name w:val="Emphasis"/>
    <w:uiPriority w:val="20"/>
    <w:qFormat/>
    <w:rsid w:val="00757F63"/>
    <w:rPr>
      <w:caps/>
      <w:color w:val="243F60"/>
      <w:spacing w:val="5"/>
    </w:rPr>
  </w:style>
  <w:style w:type="paragraph" w:styleId="a9">
    <w:name w:val="No Spacing"/>
    <w:basedOn w:val="a"/>
    <w:link w:val="aa"/>
    <w:uiPriority w:val="1"/>
    <w:qFormat/>
    <w:rsid w:val="00757F63"/>
    <w:pPr>
      <w:spacing w:before="0" w:after="0" w:line="240" w:lineRule="auto"/>
    </w:pPr>
  </w:style>
  <w:style w:type="paragraph" w:styleId="ab">
    <w:name w:val="List Paragraph"/>
    <w:basedOn w:val="a"/>
    <w:uiPriority w:val="34"/>
    <w:qFormat/>
    <w:rsid w:val="00757F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7F63"/>
    <w:rPr>
      <w:i/>
      <w:iCs/>
    </w:rPr>
  </w:style>
  <w:style w:type="character" w:customStyle="1" w:styleId="22">
    <w:name w:val="Цитата 2 Знак"/>
    <w:link w:val="21"/>
    <w:uiPriority w:val="29"/>
    <w:rsid w:val="00757F63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7F6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757F63"/>
    <w:rPr>
      <w:i/>
      <w:iCs/>
      <w:color w:val="4F81BD"/>
      <w:sz w:val="20"/>
      <w:szCs w:val="20"/>
    </w:rPr>
  </w:style>
  <w:style w:type="character" w:styleId="ae">
    <w:name w:val="Subtle Emphasis"/>
    <w:uiPriority w:val="19"/>
    <w:qFormat/>
    <w:rsid w:val="00757F63"/>
    <w:rPr>
      <w:i/>
      <w:iCs/>
      <w:color w:val="243F60"/>
    </w:rPr>
  </w:style>
  <w:style w:type="character" w:styleId="af">
    <w:name w:val="Intense Emphasis"/>
    <w:uiPriority w:val="21"/>
    <w:qFormat/>
    <w:rsid w:val="00757F63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757F63"/>
    <w:rPr>
      <w:b/>
      <w:bCs/>
      <w:color w:val="4F81BD"/>
    </w:rPr>
  </w:style>
  <w:style w:type="character" w:styleId="af1">
    <w:name w:val="Intense Reference"/>
    <w:uiPriority w:val="32"/>
    <w:qFormat/>
    <w:rsid w:val="00757F63"/>
    <w:rPr>
      <w:b/>
      <w:bCs/>
      <w:i/>
      <w:iCs/>
      <w:caps/>
      <w:color w:val="4F81BD"/>
    </w:rPr>
  </w:style>
  <w:style w:type="character" w:styleId="af2">
    <w:name w:val="Book Title"/>
    <w:uiPriority w:val="33"/>
    <w:qFormat/>
    <w:rsid w:val="00757F63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757F63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757F63"/>
    <w:rPr>
      <w:b/>
      <w:bCs/>
      <w:color w:val="365F91"/>
      <w:sz w:val="16"/>
      <w:szCs w:val="16"/>
    </w:rPr>
  </w:style>
  <w:style w:type="character" w:customStyle="1" w:styleId="aa">
    <w:name w:val="Без интервала Знак"/>
    <w:link w:val="a9"/>
    <w:uiPriority w:val="1"/>
    <w:rsid w:val="00757F63"/>
    <w:rPr>
      <w:sz w:val="20"/>
      <w:szCs w:val="20"/>
    </w:rPr>
  </w:style>
  <w:style w:type="paragraph" w:styleId="af5">
    <w:name w:val="Normal (Web)"/>
    <w:basedOn w:val="a"/>
    <w:uiPriority w:val="99"/>
    <w:unhideWhenUsed/>
    <w:rsid w:val="0075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nimagetext">
    <w:name w:val="on_image_text"/>
    <w:rsid w:val="00757F63"/>
  </w:style>
  <w:style w:type="character" w:customStyle="1" w:styleId="onimagereadmore">
    <w:name w:val="on_image_readmore"/>
    <w:rsid w:val="00757F63"/>
  </w:style>
  <w:style w:type="character" w:customStyle="1" w:styleId="apple-converted-space">
    <w:name w:val="apple-converted-space"/>
    <w:rsid w:val="00741AC2"/>
  </w:style>
  <w:style w:type="paragraph" w:styleId="af6">
    <w:name w:val="Balloon Text"/>
    <w:basedOn w:val="a"/>
    <w:link w:val="af7"/>
    <w:rsid w:val="004312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31282"/>
    <w:rPr>
      <w:rFonts w:ascii="Tahoma" w:hAnsi="Tahoma" w:cs="Tahoma"/>
      <w:sz w:val="16"/>
      <w:szCs w:val="16"/>
    </w:rPr>
  </w:style>
  <w:style w:type="paragraph" w:styleId="af8">
    <w:name w:val="Body Text Indent"/>
    <w:basedOn w:val="a"/>
    <w:link w:val="af9"/>
    <w:unhideWhenUsed/>
    <w:rsid w:val="00431282"/>
    <w:pPr>
      <w:shd w:val="clear" w:color="auto" w:fill="FFFFFF"/>
      <w:tabs>
        <w:tab w:val="left" w:pos="-1683"/>
      </w:tabs>
      <w:spacing w:before="10" w:after="0" w:line="336" w:lineRule="exact"/>
      <w:ind w:firstLine="748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431282"/>
    <w:rPr>
      <w:rFonts w:ascii="Times New Roman" w:hAnsi="Times New Roman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rsid w:val="009405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05C2"/>
    <w:rPr>
      <w:sz w:val="16"/>
      <w:szCs w:val="16"/>
    </w:rPr>
  </w:style>
  <w:style w:type="paragraph" w:customStyle="1" w:styleId="newncpi">
    <w:name w:val="newncpi"/>
    <w:basedOn w:val="a"/>
    <w:rsid w:val="009405C2"/>
    <w:pPr>
      <w:spacing w:before="0"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CC558F"/>
    <w:rPr>
      <w:color w:val="0000FF"/>
      <w:u w:val="single"/>
    </w:rPr>
  </w:style>
  <w:style w:type="paragraph" w:styleId="afb">
    <w:name w:val="Body Text"/>
    <w:basedOn w:val="a"/>
    <w:link w:val="afc"/>
    <w:unhideWhenUsed/>
    <w:rsid w:val="00AA6548"/>
    <w:pPr>
      <w:spacing w:after="120"/>
    </w:pPr>
  </w:style>
  <w:style w:type="character" w:customStyle="1" w:styleId="afc">
    <w:name w:val="Основной текст Знак"/>
    <w:basedOn w:val="a0"/>
    <w:link w:val="afb"/>
    <w:rsid w:val="00AA6548"/>
  </w:style>
  <w:style w:type="paragraph" w:styleId="23">
    <w:name w:val="Body Text 2"/>
    <w:basedOn w:val="a"/>
    <w:link w:val="24"/>
    <w:semiHidden/>
    <w:unhideWhenUsed/>
    <w:rsid w:val="003B75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B758D"/>
  </w:style>
  <w:style w:type="character" w:customStyle="1" w:styleId="cf4">
    <w:name w:val="cf4"/>
    <w:basedOn w:val="a0"/>
    <w:rsid w:val="003E7218"/>
  </w:style>
  <w:style w:type="character" w:customStyle="1" w:styleId="cf1">
    <w:name w:val="cf1"/>
    <w:basedOn w:val="a0"/>
    <w:rsid w:val="003E7218"/>
  </w:style>
  <w:style w:type="character" w:customStyle="1" w:styleId="cf3">
    <w:name w:val="cf3"/>
    <w:basedOn w:val="a0"/>
    <w:rsid w:val="003E7218"/>
  </w:style>
  <w:style w:type="character" w:customStyle="1" w:styleId="cb6">
    <w:name w:val="cb6"/>
    <w:basedOn w:val="a0"/>
    <w:rsid w:val="003E7218"/>
  </w:style>
  <w:style w:type="character" w:customStyle="1" w:styleId="cb7">
    <w:name w:val="cb7"/>
    <w:basedOn w:val="a0"/>
    <w:rsid w:val="003E7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09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68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02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463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4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820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  <w:div w:id="1451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5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895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564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78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35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891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1920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173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9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413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91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9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322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7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18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087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381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03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tyles.xml" Type="http://schemas.openxmlformats.org/officeDocument/2006/relationships/styles"/><Relationship Id="rId7" Target="media/image2.jpeg" Type="http://schemas.openxmlformats.org/officeDocument/2006/relationships/imag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ntTable.xml" Type="http://schemas.openxmlformats.org/officeDocument/2006/relationships/fontTable"/><Relationship Id="rId5" Target="settings.xml" Type="http://schemas.openxmlformats.org/officeDocument/2006/relationships/settings"/><Relationship Id="rId10" Target="media/image5.jpeg" Type="http://schemas.openxmlformats.org/officeDocument/2006/relationships/image"/><Relationship Id="rId4" Target="stylesWithEffects.xml" Type="http://schemas.microsoft.com/office/2007/relationships/stylesWithEffects"/><Relationship Id="rId9" Target="media/image4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1D85-D428-4DD6-9D99-7EB78A8A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3433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http://gidmed.com/bolezni-nevrologii/jencefalopatija/toksicheskaya.html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*</cp:lastModifiedBy>
  <cp:revision>24</cp:revision>
  <cp:lastPrinted>2021-04-01T11:14:00Z</cp:lastPrinted>
  <dcterms:created xsi:type="dcterms:W3CDTF">2021-03-31T12:34:00Z</dcterms:created>
  <dcterms:modified xsi:type="dcterms:W3CDTF">2024-03-01T08:08:00Z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85013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