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387C" w14:textId="19EFE68D" w:rsidR="00AE4BF4" w:rsidRPr="0099780D" w:rsidRDefault="0086785E" w:rsidP="00185858">
      <w:pPr>
        <w:spacing w:after="135" w:line="240" w:lineRule="auto"/>
        <w:jc w:val="center"/>
        <w:rPr>
          <w:rFonts w:ascii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>18.25.2.</w:t>
      </w:r>
      <w:r w:rsidR="006D7EE9"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 </w:t>
      </w:r>
      <w:r w:rsidR="00AE4BF4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касающихся имущественных и наследственных прав граждан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843"/>
        <w:gridCol w:w="1701"/>
      </w:tblGrid>
      <w:tr w:rsidR="00F849F2" w:rsidRPr="00B43145" w14:paraId="62C5A124" w14:textId="77777777" w:rsidTr="001344B6">
        <w:tc>
          <w:tcPr>
            <w:tcW w:w="1985" w:type="dxa"/>
            <w:shd w:val="clear" w:color="auto" w:fill="auto"/>
          </w:tcPr>
          <w:p w14:paraId="6092D39F" w14:textId="77777777" w:rsidR="00AE4BF4" w:rsidRPr="00C31CF3" w:rsidRDefault="00AE4BF4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>Орган, уполномоченный</w:t>
            </w:r>
            <w:r w:rsidR="00F849F2"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на осуществление</w:t>
            </w:r>
            <w:r w:rsidR="009A78CA" w:rsidRPr="00C31CF3">
              <w:rPr>
                <w:rFonts w:ascii="Times New Roman" w:hAnsi="Times New Roman"/>
                <w:color w:val="4F4F4F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1843" w:type="dxa"/>
            <w:shd w:val="clear" w:color="auto" w:fill="auto"/>
          </w:tcPr>
          <w:p w14:paraId="7BCD6E26" w14:textId="77777777" w:rsidR="00AE4BF4" w:rsidRPr="00C31CF3" w:rsidRDefault="009A78CA" w:rsidP="00F849F2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proofErr w:type="gramStart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Перечень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документов</w:t>
            </w:r>
            <w:proofErr w:type="gram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и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(или) сведений, представляемых заинтересован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-             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ными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лицами в уполномочен</w:t>
            </w:r>
            <w:r w:rsidR="00D8193F">
              <w:rPr>
                <w:rFonts w:ascii="Times New Roman" w:hAnsi="Times New Roman"/>
                <w:color w:val="4F4F4F"/>
                <w:lang w:eastAsia="ru-RU"/>
              </w:rPr>
              <w:t>-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ный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 орган для осуществления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административ</w:t>
            </w:r>
            <w:proofErr w:type="spellEnd"/>
            <w:r w:rsidR="00F849F2">
              <w:rPr>
                <w:rFonts w:ascii="Times New Roman" w:hAnsi="Times New Roman"/>
                <w:color w:val="4F4F4F"/>
                <w:lang w:eastAsia="ru-RU"/>
              </w:rPr>
              <w:t>-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ной процедуры</w:t>
            </w:r>
          </w:p>
        </w:tc>
        <w:tc>
          <w:tcPr>
            <w:tcW w:w="2126" w:type="dxa"/>
            <w:shd w:val="clear" w:color="auto" w:fill="auto"/>
          </w:tcPr>
          <w:p w14:paraId="13079D85" w14:textId="77777777" w:rsidR="00AE4BF4" w:rsidRPr="00F849F2" w:rsidRDefault="009A78CA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F849F2">
              <w:rPr>
                <w:rFonts w:ascii="Times New Roman" w:hAnsi="Times New Roman"/>
                <w:color w:val="4F4F4F"/>
                <w:lang w:eastAsia="ru-RU"/>
              </w:rPr>
              <w:t xml:space="preserve">Сроки </w:t>
            </w:r>
            <w:r w:rsidR="0099780D" w:rsidRPr="00F849F2">
              <w:rPr>
                <w:rFonts w:ascii="Times New Roman" w:hAnsi="Times New Roman"/>
                <w:color w:val="4F4F4F"/>
                <w:lang w:eastAsia="ru-RU"/>
              </w:rPr>
              <w:t xml:space="preserve">                </w:t>
            </w:r>
            <w:r w:rsidRPr="00F849F2">
              <w:rPr>
                <w:rFonts w:ascii="Times New Roman" w:hAnsi="Times New Roman"/>
                <w:color w:val="4F4F4F"/>
                <w:lang w:eastAsia="ru-RU"/>
              </w:rPr>
              <w:t>осуществления административной процедуры</w:t>
            </w:r>
          </w:p>
        </w:tc>
        <w:tc>
          <w:tcPr>
            <w:tcW w:w="1843" w:type="dxa"/>
            <w:shd w:val="clear" w:color="auto" w:fill="auto"/>
          </w:tcPr>
          <w:p w14:paraId="2632B895" w14:textId="77777777" w:rsidR="00AE4BF4" w:rsidRPr="00C31CF3" w:rsidRDefault="009A78CA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>Срок действия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справок или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            </w:t>
            </w:r>
            <w:proofErr w:type="gramStart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других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документов</w:t>
            </w:r>
            <w:proofErr w:type="gram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, выдаваемых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   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при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осуществлении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административ</w:t>
            </w:r>
            <w:proofErr w:type="spellEnd"/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-   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ной процедуры</w:t>
            </w:r>
          </w:p>
        </w:tc>
        <w:tc>
          <w:tcPr>
            <w:tcW w:w="1701" w:type="dxa"/>
            <w:shd w:val="clear" w:color="auto" w:fill="auto"/>
          </w:tcPr>
          <w:p w14:paraId="02DFE7A0" w14:textId="77777777" w:rsidR="00AE4BF4" w:rsidRPr="00C31CF3" w:rsidRDefault="009A78CA" w:rsidP="00F849F2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>Разме</w:t>
            </w:r>
            <w:r w:rsidR="002A1FF4" w:rsidRPr="00C31CF3">
              <w:rPr>
                <w:rFonts w:ascii="Times New Roman" w:hAnsi="Times New Roman"/>
                <w:color w:val="4F4F4F"/>
                <w:lang w:eastAsia="ru-RU"/>
              </w:rPr>
              <w:t xml:space="preserve">р платы, взимаемой при 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 xml:space="preserve">            </w:t>
            </w:r>
            <w:r w:rsidR="002A1FF4" w:rsidRPr="00C31CF3">
              <w:rPr>
                <w:rFonts w:ascii="Times New Roman" w:hAnsi="Times New Roman"/>
                <w:color w:val="4F4F4F"/>
                <w:lang w:eastAsia="ru-RU"/>
              </w:rPr>
              <w:t>осущест</w:t>
            </w:r>
            <w:r w:rsidR="00C30AEB">
              <w:rPr>
                <w:rFonts w:ascii="Times New Roman" w:hAnsi="Times New Roman"/>
                <w:color w:val="4F4F4F"/>
                <w:lang w:eastAsia="ru-RU"/>
              </w:rPr>
              <w:t>в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лении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</w:t>
            </w:r>
            <w:r w:rsidR="00BB4850" w:rsidRPr="00C31CF3">
              <w:rPr>
                <w:rFonts w:ascii="Times New Roman" w:hAnsi="Times New Roman"/>
                <w:color w:val="4F4F4F"/>
                <w:lang w:eastAsia="ru-RU"/>
              </w:rPr>
              <w:t>т</w:t>
            </w:r>
            <w:r w:rsidR="001344B6" w:rsidRPr="001344B6">
              <w:rPr>
                <w:rFonts w:ascii="Times New Roman" w:hAnsi="Times New Roman"/>
                <w:color w:val="4F4F4F"/>
                <w:lang w:eastAsia="ru-RU"/>
              </w:rPr>
              <w:t>-</w:t>
            </w:r>
            <w:r w:rsidR="0099780D">
              <w:rPr>
                <w:rFonts w:ascii="Times New Roman" w:hAnsi="Times New Roman"/>
                <w:color w:val="4F4F4F"/>
                <w:lang w:eastAsia="ru-RU"/>
              </w:rPr>
              <w:t>ративной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процедуры</w:t>
            </w:r>
          </w:p>
        </w:tc>
      </w:tr>
      <w:tr w:rsidR="00F849F2" w:rsidRPr="00B43145" w14:paraId="1F3DE72D" w14:textId="77777777" w:rsidTr="001344B6">
        <w:tc>
          <w:tcPr>
            <w:tcW w:w="1985" w:type="dxa"/>
            <w:shd w:val="clear" w:color="auto" w:fill="auto"/>
          </w:tcPr>
          <w:p w14:paraId="52C3CEE0" w14:textId="77777777" w:rsidR="00AE4BF4" w:rsidRPr="00B43145" w:rsidRDefault="009A78CA" w:rsidP="00757227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Государственное учреждение «</w:t>
            </w:r>
            <w:r w:rsidR="00757227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Дубровенский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районный </w:t>
            </w:r>
            <w:r w:rsidR="00D8193F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а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рхив»</w:t>
            </w:r>
          </w:p>
        </w:tc>
        <w:tc>
          <w:tcPr>
            <w:tcW w:w="1843" w:type="dxa"/>
            <w:shd w:val="clear" w:color="auto" w:fill="auto"/>
          </w:tcPr>
          <w:p w14:paraId="3CE44E54" w14:textId="77777777" w:rsidR="00AE4BF4" w:rsidRPr="00B43145" w:rsidRDefault="009A78CA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26" w:type="dxa"/>
            <w:shd w:val="clear" w:color="auto" w:fill="auto"/>
          </w:tcPr>
          <w:p w14:paraId="1D9DB606" w14:textId="77777777" w:rsidR="00AE4BF4" w:rsidRPr="00B43145" w:rsidRDefault="009A78CA" w:rsidP="00CB6A5D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15 дней со дня подачи заявления, а при                необходимости дополн</w:t>
            </w:r>
            <w:r w:rsidR="00CB6A5D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ительного изучения и проверки-1 месяц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843" w:type="dxa"/>
            <w:shd w:val="clear" w:color="auto" w:fill="auto"/>
          </w:tcPr>
          <w:p w14:paraId="465CBEEC" w14:textId="77777777" w:rsidR="00AE4BF4" w:rsidRPr="00B43145" w:rsidRDefault="009A78CA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701" w:type="dxa"/>
            <w:shd w:val="clear" w:color="auto" w:fill="auto"/>
          </w:tcPr>
          <w:p w14:paraId="6F154D28" w14:textId="77777777" w:rsidR="00AE4BF4" w:rsidRPr="00B43145" w:rsidRDefault="009A78CA" w:rsidP="00D8193F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5F8D893E" w14:textId="236C65B3" w:rsidR="00757227" w:rsidRDefault="00757227" w:rsidP="006A30F8">
      <w:pPr>
        <w:tabs>
          <w:tab w:val="left" w:pos="270"/>
          <w:tab w:val="center" w:pos="4677"/>
        </w:tabs>
        <w:spacing w:after="135" w:line="240" w:lineRule="auto"/>
        <w:jc w:val="center"/>
        <w:rPr>
          <w:rFonts w:ascii="Times New Roman" w:hAnsi="Times New Roman"/>
          <w:b/>
          <w:color w:val="4F4F4F"/>
          <w:sz w:val="28"/>
          <w:szCs w:val="28"/>
          <w:lang w:eastAsia="ru-RU"/>
        </w:rPr>
      </w:pPr>
    </w:p>
    <w:p w14:paraId="10863988" w14:textId="77777777" w:rsidR="00EA50CF" w:rsidRDefault="00EA50CF" w:rsidP="006A30F8">
      <w:pPr>
        <w:tabs>
          <w:tab w:val="left" w:pos="270"/>
          <w:tab w:val="center" w:pos="4677"/>
        </w:tabs>
        <w:spacing w:after="135" w:line="240" w:lineRule="auto"/>
        <w:jc w:val="center"/>
        <w:rPr>
          <w:rFonts w:ascii="Times New Roman" w:hAnsi="Times New Roman"/>
          <w:b/>
          <w:color w:val="4F4F4F"/>
          <w:sz w:val="28"/>
          <w:szCs w:val="28"/>
          <w:lang w:eastAsia="ru-RU"/>
        </w:rPr>
      </w:pPr>
    </w:p>
    <w:p w14:paraId="54FE072C" w14:textId="77777777" w:rsidR="00CB6A5D" w:rsidRDefault="006D7EE9" w:rsidP="006A30F8">
      <w:pPr>
        <w:tabs>
          <w:tab w:val="left" w:pos="270"/>
          <w:tab w:val="center" w:pos="4677"/>
        </w:tabs>
        <w:spacing w:after="135" w:line="240" w:lineRule="auto"/>
        <w:jc w:val="center"/>
        <w:rPr>
          <w:rFonts w:ascii="Times New Roman" w:hAnsi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>18.26</w:t>
      </w:r>
      <w:r w:rsidR="00D8193F">
        <w:rPr>
          <w:rFonts w:ascii="Times New Roman" w:hAnsi="Times New Roman"/>
          <w:b/>
          <w:color w:val="4F4F4F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 </w:t>
      </w:r>
      <w:r w:rsidR="00D8193F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Выдача архивной справки (архивной копии, архивной выписки, информационного письма) по запросам социально-правового </w:t>
      </w:r>
      <w:proofErr w:type="gramStart"/>
      <w:r w:rsidR="00D8193F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>характера</w:t>
      </w: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>,</w:t>
      </w:r>
      <w:r w:rsidR="00D8193F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 касающим</w:t>
      </w:r>
      <w:r w:rsidR="00D8193F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>ся</w:t>
      </w:r>
      <w:proofErr w:type="gramEnd"/>
      <w:r w:rsidR="00D8193F" w:rsidRPr="00AE4BF4">
        <w:rPr>
          <w:rFonts w:ascii="Times New Roman" w:hAnsi="Times New Roman"/>
          <w:b/>
          <w:color w:val="4F4F4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>а</w:t>
      </w:r>
      <w:r w:rsidR="00D316F1">
        <w:rPr>
          <w:rFonts w:ascii="Times New Roman" w:hAnsi="Times New Roman"/>
          <w:b/>
          <w:color w:val="4F4F4F"/>
          <w:sz w:val="28"/>
          <w:szCs w:val="28"/>
          <w:lang w:eastAsia="ru-RU"/>
        </w:rPr>
        <w:t>рхивных документов, содержащих сведения</w:t>
      </w:r>
      <w:r>
        <w:rPr>
          <w:rFonts w:ascii="Times New Roman" w:hAnsi="Times New Roman"/>
          <w:b/>
          <w:color w:val="4F4F4F"/>
          <w:sz w:val="28"/>
          <w:szCs w:val="28"/>
          <w:lang w:eastAsia="ru-RU"/>
        </w:rPr>
        <w:t>, относящиеся к личной тайне граждан</w:t>
      </w:r>
    </w:p>
    <w:p w14:paraId="30660C69" w14:textId="77777777" w:rsidR="00185858" w:rsidRDefault="00185858" w:rsidP="006A30F8">
      <w:pPr>
        <w:tabs>
          <w:tab w:val="left" w:pos="270"/>
          <w:tab w:val="center" w:pos="4677"/>
        </w:tabs>
        <w:spacing w:after="135" w:line="240" w:lineRule="auto"/>
        <w:jc w:val="center"/>
        <w:rPr>
          <w:rFonts w:ascii="Times New Roman" w:hAnsi="Times New Roman"/>
          <w:b/>
          <w:color w:val="4F4F4F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843"/>
        <w:gridCol w:w="1701"/>
      </w:tblGrid>
      <w:tr w:rsidR="00CB6A5D" w:rsidRPr="00C31CF3" w14:paraId="41AF48FA" w14:textId="77777777" w:rsidTr="001344B6">
        <w:tc>
          <w:tcPr>
            <w:tcW w:w="1985" w:type="dxa"/>
            <w:shd w:val="clear" w:color="auto" w:fill="auto"/>
          </w:tcPr>
          <w:p w14:paraId="55F6E16C" w14:textId="77777777" w:rsidR="00CB6A5D" w:rsidRPr="00C31CF3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>Орган, уполномоченный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на осуществление административной процедуры</w:t>
            </w:r>
          </w:p>
        </w:tc>
        <w:tc>
          <w:tcPr>
            <w:tcW w:w="1843" w:type="dxa"/>
            <w:shd w:val="clear" w:color="auto" w:fill="auto"/>
          </w:tcPr>
          <w:p w14:paraId="7B32DECC" w14:textId="77777777" w:rsidR="00CB6A5D" w:rsidRPr="00C31CF3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proofErr w:type="gramStart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Перечень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документов</w:t>
            </w:r>
            <w:proofErr w:type="gram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(или) сведений, представляемых заинтересован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-             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ными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лицами в уполномочен</w:t>
            </w:r>
            <w:r>
              <w:rPr>
                <w:rFonts w:ascii="Times New Roman" w:hAnsi="Times New Roman"/>
                <w:color w:val="4F4F4F"/>
                <w:lang w:eastAsia="ru-RU"/>
              </w:rPr>
              <w:t>-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ный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 орган для осуществления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color w:val="4F4F4F"/>
                <w:lang w:eastAsia="ru-RU"/>
              </w:rPr>
              <w:t>-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ной процедуры</w:t>
            </w:r>
          </w:p>
        </w:tc>
        <w:tc>
          <w:tcPr>
            <w:tcW w:w="2126" w:type="dxa"/>
            <w:shd w:val="clear" w:color="auto" w:fill="auto"/>
          </w:tcPr>
          <w:p w14:paraId="699A2DE5" w14:textId="77777777" w:rsidR="00CB6A5D" w:rsidRPr="00F849F2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F849F2">
              <w:rPr>
                <w:rFonts w:ascii="Times New Roman" w:hAnsi="Times New Roman"/>
                <w:color w:val="4F4F4F"/>
                <w:lang w:eastAsia="ru-RU"/>
              </w:rPr>
              <w:t>Сроки                 осуществления административной процедуры</w:t>
            </w:r>
          </w:p>
        </w:tc>
        <w:tc>
          <w:tcPr>
            <w:tcW w:w="1843" w:type="dxa"/>
            <w:shd w:val="clear" w:color="auto" w:fill="auto"/>
          </w:tcPr>
          <w:p w14:paraId="5ADF98B6" w14:textId="77777777" w:rsidR="00CB6A5D" w:rsidRPr="00C31CF3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>Срок действия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справок или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            </w:t>
            </w:r>
            <w:proofErr w:type="gramStart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других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документов</w:t>
            </w:r>
            <w:proofErr w:type="gram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, выдаваемых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   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осуществлении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color w:val="4F4F4F"/>
                <w:lang w:eastAsia="ru-RU"/>
              </w:rPr>
              <w:t xml:space="preserve">-      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ной процедуры</w:t>
            </w:r>
          </w:p>
        </w:tc>
        <w:tc>
          <w:tcPr>
            <w:tcW w:w="1701" w:type="dxa"/>
            <w:shd w:val="clear" w:color="auto" w:fill="auto"/>
          </w:tcPr>
          <w:p w14:paraId="4EF254E2" w14:textId="77777777" w:rsidR="00CB6A5D" w:rsidRPr="00C31CF3" w:rsidRDefault="00CB6A5D" w:rsidP="001344B6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lang w:eastAsia="ru-RU"/>
              </w:rPr>
            </w:pP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Размер платы, взимаемой при </w:t>
            </w:r>
            <w:r>
              <w:rPr>
                <w:rFonts w:ascii="Times New Roman" w:hAnsi="Times New Roman"/>
                <w:color w:val="4F4F4F"/>
                <w:lang w:eastAsia="ru-RU"/>
              </w:rPr>
              <w:t xml:space="preserve">            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>осущест</w:t>
            </w:r>
            <w:r>
              <w:rPr>
                <w:rFonts w:ascii="Times New Roman" w:hAnsi="Times New Roman"/>
                <w:color w:val="4F4F4F"/>
                <w:lang w:eastAsia="ru-RU"/>
              </w:rPr>
              <w:t>в</w:t>
            </w:r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лении </w:t>
            </w:r>
            <w:proofErr w:type="spellStart"/>
            <w:r w:rsidRPr="00C31CF3">
              <w:rPr>
                <w:rFonts w:ascii="Times New Roman" w:hAnsi="Times New Roman"/>
                <w:color w:val="4F4F4F"/>
                <w:lang w:eastAsia="ru-RU"/>
              </w:rPr>
              <w:t>админист</w:t>
            </w:r>
            <w:r w:rsidR="001344B6" w:rsidRPr="001344B6">
              <w:rPr>
                <w:rFonts w:ascii="Times New Roman" w:hAnsi="Times New Roman"/>
                <w:color w:val="4F4F4F"/>
                <w:lang w:eastAsia="ru-RU"/>
              </w:rPr>
              <w:t>-</w:t>
            </w:r>
            <w:r>
              <w:rPr>
                <w:rFonts w:ascii="Times New Roman" w:hAnsi="Times New Roman"/>
                <w:color w:val="4F4F4F"/>
                <w:lang w:eastAsia="ru-RU"/>
              </w:rPr>
              <w:t>ративной</w:t>
            </w:r>
            <w:proofErr w:type="spellEnd"/>
            <w:r w:rsidRPr="00C31CF3">
              <w:rPr>
                <w:rFonts w:ascii="Times New Roman" w:hAnsi="Times New Roman"/>
                <w:color w:val="4F4F4F"/>
                <w:lang w:eastAsia="ru-RU"/>
              </w:rPr>
              <w:t xml:space="preserve"> процедуры</w:t>
            </w:r>
          </w:p>
        </w:tc>
      </w:tr>
      <w:tr w:rsidR="00CB6A5D" w:rsidRPr="00B43145" w14:paraId="4A24AB18" w14:textId="77777777" w:rsidTr="001344B6">
        <w:tc>
          <w:tcPr>
            <w:tcW w:w="1985" w:type="dxa"/>
            <w:shd w:val="clear" w:color="auto" w:fill="auto"/>
          </w:tcPr>
          <w:p w14:paraId="7C8F87B7" w14:textId="77777777" w:rsidR="00CB6A5D" w:rsidRPr="00B43145" w:rsidRDefault="00CB6A5D" w:rsidP="00757227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Государственное учреждение «</w:t>
            </w:r>
            <w:r w:rsidR="00757227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Дубровенский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районный </w:t>
            </w:r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а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рхив»</w:t>
            </w:r>
          </w:p>
        </w:tc>
        <w:tc>
          <w:tcPr>
            <w:tcW w:w="1843" w:type="dxa"/>
            <w:shd w:val="clear" w:color="auto" w:fill="auto"/>
          </w:tcPr>
          <w:p w14:paraId="29568313" w14:textId="77777777" w:rsidR="00CB6A5D" w:rsidRDefault="007949F3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З</w:t>
            </w:r>
            <w:r w:rsidR="00CB6A5D"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, паспорт или иной документ, </w:t>
            </w:r>
            <w:proofErr w:type="gramStart"/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удостоверяю-</w:t>
            </w:r>
            <w:proofErr w:type="spellStart"/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личность, документ, подтверждаю-</w:t>
            </w:r>
            <w:proofErr w:type="spellStart"/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lastRenderedPageBreak/>
              <w:t>щий</w:t>
            </w:r>
            <w:proofErr w:type="spellEnd"/>
            <w:r w:rsidR="004D451A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право наследования (при выдаче после смерти гражданина его наследникам)</w:t>
            </w:r>
          </w:p>
          <w:p w14:paraId="76EF32A9" w14:textId="77777777" w:rsidR="004D451A" w:rsidRPr="00B43145" w:rsidRDefault="004D451A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126" w:type="dxa"/>
            <w:shd w:val="clear" w:color="auto" w:fill="auto"/>
          </w:tcPr>
          <w:p w14:paraId="51777787" w14:textId="77777777" w:rsidR="00CB6A5D" w:rsidRPr="00B43145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lastRenderedPageBreak/>
              <w:t>15 дней со дня подачи заявления, а при                необходимости дополн</w:t>
            </w:r>
            <w:r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ительного изучения и проверки-1 месяц</w:t>
            </w: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843" w:type="dxa"/>
            <w:shd w:val="clear" w:color="auto" w:fill="auto"/>
          </w:tcPr>
          <w:p w14:paraId="6F3152E0" w14:textId="77777777" w:rsidR="00CB6A5D" w:rsidRPr="00B43145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701" w:type="dxa"/>
            <w:shd w:val="clear" w:color="auto" w:fill="auto"/>
          </w:tcPr>
          <w:p w14:paraId="52455D99" w14:textId="77777777" w:rsidR="00CB6A5D" w:rsidRPr="00B43145" w:rsidRDefault="00CB6A5D" w:rsidP="003E523C">
            <w:pPr>
              <w:tabs>
                <w:tab w:val="left" w:pos="270"/>
                <w:tab w:val="center" w:pos="4677"/>
              </w:tabs>
              <w:spacing w:after="135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</w:pPr>
            <w:r w:rsidRPr="00B43145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7BC4A2DD" w14:textId="77777777" w:rsidR="00CB6A5D" w:rsidRPr="00AE4BF4" w:rsidRDefault="00CB6A5D" w:rsidP="00D316F1">
      <w:pPr>
        <w:tabs>
          <w:tab w:val="left" w:pos="270"/>
          <w:tab w:val="center" w:pos="4677"/>
        </w:tabs>
        <w:spacing w:after="135" w:line="240" w:lineRule="auto"/>
        <w:jc w:val="center"/>
        <w:rPr>
          <w:rFonts w:ascii="Times New Roman" w:hAnsi="Times New Roman"/>
          <w:b/>
          <w:color w:val="4F4F4F"/>
          <w:sz w:val="28"/>
          <w:szCs w:val="28"/>
          <w:lang w:eastAsia="ru-RU"/>
        </w:rPr>
      </w:pPr>
    </w:p>
    <w:sectPr w:rsidR="00CB6A5D" w:rsidRPr="00AE4BF4" w:rsidSect="0041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71"/>
    <w:rsid w:val="00007667"/>
    <w:rsid w:val="000115B0"/>
    <w:rsid w:val="000632E0"/>
    <w:rsid w:val="000705D6"/>
    <w:rsid w:val="00082212"/>
    <w:rsid w:val="0009771E"/>
    <w:rsid w:val="000D70E9"/>
    <w:rsid w:val="001110CB"/>
    <w:rsid w:val="00122692"/>
    <w:rsid w:val="001344B6"/>
    <w:rsid w:val="00147481"/>
    <w:rsid w:val="001815F0"/>
    <w:rsid w:val="00185858"/>
    <w:rsid w:val="001C1D21"/>
    <w:rsid w:val="001E25F7"/>
    <w:rsid w:val="00220D66"/>
    <w:rsid w:val="00221892"/>
    <w:rsid w:val="0022691A"/>
    <w:rsid w:val="00232EC1"/>
    <w:rsid w:val="00252231"/>
    <w:rsid w:val="00287705"/>
    <w:rsid w:val="002A1FF4"/>
    <w:rsid w:val="002C54DF"/>
    <w:rsid w:val="002D5846"/>
    <w:rsid w:val="002E34F1"/>
    <w:rsid w:val="002F27AE"/>
    <w:rsid w:val="002F4D62"/>
    <w:rsid w:val="002F7C13"/>
    <w:rsid w:val="003014F9"/>
    <w:rsid w:val="003136E3"/>
    <w:rsid w:val="00315C33"/>
    <w:rsid w:val="00315F43"/>
    <w:rsid w:val="0032358E"/>
    <w:rsid w:val="00333918"/>
    <w:rsid w:val="003752ED"/>
    <w:rsid w:val="0038149C"/>
    <w:rsid w:val="003F25B1"/>
    <w:rsid w:val="0041012C"/>
    <w:rsid w:val="00417444"/>
    <w:rsid w:val="00493B4C"/>
    <w:rsid w:val="004A62B2"/>
    <w:rsid w:val="004C2BEE"/>
    <w:rsid w:val="004D451A"/>
    <w:rsid w:val="004F3350"/>
    <w:rsid w:val="00521422"/>
    <w:rsid w:val="0054611B"/>
    <w:rsid w:val="005606B6"/>
    <w:rsid w:val="00566272"/>
    <w:rsid w:val="00576223"/>
    <w:rsid w:val="00580830"/>
    <w:rsid w:val="00592A73"/>
    <w:rsid w:val="005E2E20"/>
    <w:rsid w:val="00607BB0"/>
    <w:rsid w:val="00617199"/>
    <w:rsid w:val="00622291"/>
    <w:rsid w:val="00634795"/>
    <w:rsid w:val="006352A0"/>
    <w:rsid w:val="0066371F"/>
    <w:rsid w:val="006640DE"/>
    <w:rsid w:val="00690D5B"/>
    <w:rsid w:val="006A2D46"/>
    <w:rsid w:val="006A30F8"/>
    <w:rsid w:val="006A5EB9"/>
    <w:rsid w:val="006A6CB6"/>
    <w:rsid w:val="006D7EE9"/>
    <w:rsid w:val="00701D0C"/>
    <w:rsid w:val="007073FE"/>
    <w:rsid w:val="00710C5E"/>
    <w:rsid w:val="0071699B"/>
    <w:rsid w:val="00722C41"/>
    <w:rsid w:val="00722E7E"/>
    <w:rsid w:val="00757227"/>
    <w:rsid w:val="007949F3"/>
    <w:rsid w:val="007B43E9"/>
    <w:rsid w:val="007D2E95"/>
    <w:rsid w:val="007E1BAF"/>
    <w:rsid w:val="007F6E51"/>
    <w:rsid w:val="0080707B"/>
    <w:rsid w:val="00811FDB"/>
    <w:rsid w:val="00815EEC"/>
    <w:rsid w:val="0082573B"/>
    <w:rsid w:val="008305D4"/>
    <w:rsid w:val="008327D8"/>
    <w:rsid w:val="0086785E"/>
    <w:rsid w:val="00867B3B"/>
    <w:rsid w:val="00870E31"/>
    <w:rsid w:val="00874440"/>
    <w:rsid w:val="008844CE"/>
    <w:rsid w:val="008C5EE7"/>
    <w:rsid w:val="008E5F48"/>
    <w:rsid w:val="00906714"/>
    <w:rsid w:val="009247F0"/>
    <w:rsid w:val="00930E9B"/>
    <w:rsid w:val="00956931"/>
    <w:rsid w:val="00980833"/>
    <w:rsid w:val="0099780D"/>
    <w:rsid w:val="009A72CD"/>
    <w:rsid w:val="009A78CA"/>
    <w:rsid w:val="009D2050"/>
    <w:rsid w:val="00A12F4C"/>
    <w:rsid w:val="00A25C4F"/>
    <w:rsid w:val="00A2628E"/>
    <w:rsid w:val="00A2687E"/>
    <w:rsid w:val="00AC4419"/>
    <w:rsid w:val="00AC6EF5"/>
    <w:rsid w:val="00AD147A"/>
    <w:rsid w:val="00AE4BF4"/>
    <w:rsid w:val="00B32DA8"/>
    <w:rsid w:val="00B43145"/>
    <w:rsid w:val="00B60FAE"/>
    <w:rsid w:val="00B84F72"/>
    <w:rsid w:val="00BB4850"/>
    <w:rsid w:val="00BC5D94"/>
    <w:rsid w:val="00BD429E"/>
    <w:rsid w:val="00BF1425"/>
    <w:rsid w:val="00BF20D4"/>
    <w:rsid w:val="00BF2ED6"/>
    <w:rsid w:val="00C30AEB"/>
    <w:rsid w:val="00C31CF3"/>
    <w:rsid w:val="00C54D2F"/>
    <w:rsid w:val="00C61841"/>
    <w:rsid w:val="00C73D5E"/>
    <w:rsid w:val="00C82FC9"/>
    <w:rsid w:val="00C832C6"/>
    <w:rsid w:val="00CA2352"/>
    <w:rsid w:val="00CB6A5D"/>
    <w:rsid w:val="00CF73F1"/>
    <w:rsid w:val="00D20222"/>
    <w:rsid w:val="00D316F1"/>
    <w:rsid w:val="00D548A0"/>
    <w:rsid w:val="00D56F37"/>
    <w:rsid w:val="00D64F4D"/>
    <w:rsid w:val="00D8193F"/>
    <w:rsid w:val="00D86B4F"/>
    <w:rsid w:val="00D97B20"/>
    <w:rsid w:val="00DC34B4"/>
    <w:rsid w:val="00DE501A"/>
    <w:rsid w:val="00DF4F8A"/>
    <w:rsid w:val="00E1288C"/>
    <w:rsid w:val="00E20CEF"/>
    <w:rsid w:val="00E437D1"/>
    <w:rsid w:val="00E95E71"/>
    <w:rsid w:val="00EA0611"/>
    <w:rsid w:val="00EA50CF"/>
    <w:rsid w:val="00EA7E40"/>
    <w:rsid w:val="00F15FD5"/>
    <w:rsid w:val="00F70D06"/>
    <w:rsid w:val="00F849F2"/>
    <w:rsid w:val="00FB6DC0"/>
    <w:rsid w:val="00FD4EA0"/>
    <w:rsid w:val="00FE1041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81117"/>
  <w15:docId w15:val="{15A099F9-713E-4383-97E6-73CBC26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33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39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alog-element-article-name">
    <w:name w:val="catalog-element-article-name"/>
    <w:uiPriority w:val="99"/>
    <w:rsid w:val="00FE6BB3"/>
    <w:rPr>
      <w:rFonts w:cs="Times New Roman"/>
    </w:rPr>
  </w:style>
  <w:style w:type="character" w:customStyle="1" w:styleId="catalog-element-article-value">
    <w:name w:val="catalog-element-article-value"/>
    <w:uiPriority w:val="99"/>
    <w:rsid w:val="00FE6BB3"/>
    <w:rPr>
      <w:rFonts w:cs="Times New Roman"/>
    </w:rPr>
  </w:style>
  <w:style w:type="character" w:customStyle="1" w:styleId="catalog-element-quantity-icon">
    <w:name w:val="catalog-element-quantity-icon"/>
    <w:uiPriority w:val="99"/>
    <w:rsid w:val="00FE6BB3"/>
    <w:rPr>
      <w:rFonts w:cs="Times New Roman"/>
    </w:rPr>
  </w:style>
  <w:style w:type="character" w:customStyle="1" w:styleId="delivprice">
    <w:name w:val="deliv_price"/>
    <w:uiPriority w:val="99"/>
    <w:rsid w:val="00FE6BB3"/>
    <w:rPr>
      <w:rFonts w:cs="Times New Roman"/>
    </w:rPr>
  </w:style>
  <w:style w:type="paragraph" w:styleId="a3">
    <w:name w:val="Normal (Web)"/>
    <w:basedOn w:val="a"/>
    <w:uiPriority w:val="99"/>
    <w:semiHidden/>
    <w:rsid w:val="00333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3918"/>
    <w:rPr>
      <w:rFonts w:cs="Times New Roman"/>
      <w:b/>
      <w:bCs/>
    </w:rPr>
  </w:style>
  <w:style w:type="character" w:styleId="a5">
    <w:name w:val="Hyperlink"/>
    <w:uiPriority w:val="99"/>
    <w:semiHidden/>
    <w:rsid w:val="00333918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FE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75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798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798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1D1D1D"/>
                            <w:right w:val="none" w:sz="0" w:space="0" w:color="auto"/>
                          </w:divBdr>
                        </w:div>
                      </w:divsChild>
                    </w:div>
                    <w:div w:id="3708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8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DA7A-E090-4C6E-95FC-7C21F9D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2021-12-15T06:55:00Z</cp:lastPrinted>
  <dcterms:created xsi:type="dcterms:W3CDTF">2021-12-15T11:33:00Z</dcterms:created>
  <dcterms:modified xsi:type="dcterms:W3CDTF">2021-12-15T11:33:00Z</dcterms:modified>
</cp:coreProperties>
</file>