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на</w:t>
            </w:r>
            <w:proofErr w:type="gramEnd"/>
          </w:p>
          <w:p w:rsidR="00DC7FAE" w:rsidRPr="00DC7FAE" w:rsidRDefault="0009669A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электроэнергию,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выполнении</w:t>
            </w:r>
            <w:proofErr w:type="gramEnd"/>
            <w:r w:rsidRPr="0009669A">
              <w:rPr>
                <w:sz w:val="18"/>
                <w:szCs w:val="18"/>
                <w:lang w:bidi="ru-RU"/>
              </w:rPr>
              <w:t xml:space="preserve">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sz w:val="18"/>
                <w:szCs w:val="18"/>
                <w:lang w:bidi="ru-RU"/>
              </w:rPr>
              <w:t>.А</w:t>
            </w:r>
            <w:proofErr w:type="gramEnd"/>
            <w:r>
              <w:rPr>
                <w:sz w:val="18"/>
                <w:szCs w:val="18"/>
                <w:lang w:bidi="ru-RU"/>
              </w:rPr>
              <w:t>нтипенки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ул.Лесная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6,4×5,0</w:t>
            </w:r>
          </w:p>
          <w:p w:rsidR="003D0887" w:rsidRPr="00CF6957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32м</w:t>
            </w:r>
            <w:r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80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0,15га</w:t>
            </w:r>
          </w:p>
        </w:tc>
      </w:tr>
      <w:tr w:rsidR="003D0887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 w:rsidRP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Pr="003D0887">
              <w:rPr>
                <w:sz w:val="18"/>
                <w:szCs w:val="18"/>
                <w:lang w:bidi="ru-RU"/>
              </w:rPr>
              <w:t>.А</w:t>
            </w:r>
            <w:proofErr w:type="gramEnd"/>
            <w:r w:rsidRPr="003D0887">
              <w:rPr>
                <w:sz w:val="18"/>
                <w:szCs w:val="18"/>
                <w:lang w:bidi="ru-RU"/>
              </w:rPr>
              <w:t>нтипенки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3D0887">
              <w:rPr>
                <w:sz w:val="18"/>
                <w:szCs w:val="18"/>
                <w:lang w:bidi="ru-RU"/>
              </w:rPr>
              <w:t>ул.Лесная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CF6957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9,00×5,</w:t>
            </w:r>
            <w:r w:rsidR="007973BB">
              <w:rPr>
                <w:sz w:val="18"/>
                <w:szCs w:val="18"/>
                <w:lang w:bidi="ru-RU"/>
              </w:rPr>
              <w:t>11</w:t>
            </w:r>
            <w:r w:rsidR="00CF6957">
              <w:rPr>
                <w:sz w:val="18"/>
                <w:szCs w:val="18"/>
                <w:lang w:bidi="ru-RU"/>
              </w:rPr>
              <w:t>46м</w:t>
            </w:r>
            <w:proofErr w:type="gramStart"/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9</w:t>
            </w:r>
            <w:r w:rsidRPr="0009669A">
              <w:rPr>
                <w:sz w:val="18"/>
                <w:szCs w:val="18"/>
                <w:lang w:bidi="ru-RU"/>
              </w:rPr>
              <w:t>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д</w:t>
            </w:r>
            <w:r w:rsidR="003D0887">
              <w:rPr>
                <w:sz w:val="18"/>
                <w:szCs w:val="18"/>
                <w:lang w:bidi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0,05га</w:t>
            </w:r>
          </w:p>
        </w:tc>
      </w:tr>
      <w:tr w:rsidR="0009669A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Добрынский  сельсовет, </w:t>
            </w:r>
            <w:proofErr w:type="spellStart"/>
            <w:r w:rsidR="003D0887" w:rsidRP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="003D0887" w:rsidRPr="003D0887">
              <w:rPr>
                <w:sz w:val="18"/>
                <w:szCs w:val="18"/>
                <w:lang w:bidi="ru-RU"/>
              </w:rPr>
              <w:t>.Б</w:t>
            </w:r>
            <w:proofErr w:type="gramEnd"/>
            <w:r w:rsidR="003D0887" w:rsidRPr="003D0887">
              <w:rPr>
                <w:sz w:val="18"/>
                <w:szCs w:val="18"/>
                <w:lang w:bidi="ru-RU"/>
              </w:rPr>
              <w:t>ородино</w:t>
            </w:r>
            <w:proofErr w:type="spellEnd"/>
            <w:r w:rsidR="003D0887" w:rsidRP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3D0887" w:rsidRPr="003D0887">
              <w:rPr>
                <w:sz w:val="18"/>
                <w:szCs w:val="18"/>
                <w:lang w:bidi="ru-RU"/>
              </w:rPr>
              <w:t>пер.Бородинский</w:t>
            </w:r>
            <w:proofErr w:type="spellEnd"/>
            <w:r w:rsidR="003D0887" w:rsidRPr="003D0887">
              <w:rPr>
                <w:sz w:val="18"/>
                <w:szCs w:val="18"/>
                <w:lang w:bidi="ru-RU"/>
              </w:rPr>
              <w:t xml:space="preserve"> д.12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6,00×5,00</w:t>
            </w:r>
          </w:p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30</w:t>
            </w:r>
            <w:r w:rsidR="0009669A" w:rsidRPr="0009669A">
              <w:rPr>
                <w:sz w:val="18"/>
                <w:szCs w:val="18"/>
                <w:lang w:bidi="ru-RU"/>
              </w:rPr>
              <w:t>м</w:t>
            </w:r>
            <w:r w:rsidR="0009669A" w:rsidRPr="0009669A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80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0,16</w:t>
            </w:r>
            <w:r w:rsidR="0009669A" w:rsidRPr="0009669A">
              <w:rPr>
                <w:sz w:val="18"/>
                <w:szCs w:val="18"/>
                <w:lang w:bidi="ru-RU"/>
              </w:rPr>
              <w:t xml:space="preserve"> га.</w:t>
            </w:r>
          </w:p>
        </w:tc>
      </w:tr>
      <w:tr w:rsidR="0009669A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Добрынский  сельсовет, </w:t>
            </w:r>
            <w:proofErr w:type="spellStart"/>
            <w:r w:rsid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="003D0887">
              <w:rPr>
                <w:sz w:val="18"/>
                <w:szCs w:val="18"/>
                <w:lang w:bidi="ru-RU"/>
              </w:rPr>
              <w:t>.Б</w:t>
            </w:r>
            <w:proofErr w:type="gramEnd"/>
            <w:r w:rsidR="003D0887">
              <w:rPr>
                <w:sz w:val="18"/>
                <w:szCs w:val="18"/>
                <w:lang w:bidi="ru-RU"/>
              </w:rPr>
              <w:t>ородино</w:t>
            </w:r>
            <w:proofErr w:type="spellEnd"/>
            <w:r w:rsid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3D0887">
              <w:rPr>
                <w:sz w:val="18"/>
                <w:szCs w:val="18"/>
                <w:lang w:bidi="ru-RU"/>
              </w:rPr>
              <w:t>пер.Бородинский</w:t>
            </w:r>
            <w:proofErr w:type="spellEnd"/>
            <w:r w:rsidR="003D0887">
              <w:rPr>
                <w:sz w:val="18"/>
                <w:szCs w:val="18"/>
                <w:lang w:bidi="ru-RU"/>
              </w:rPr>
              <w:t xml:space="preserve">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12,2</w:t>
            </w:r>
            <w:r w:rsidR="0009669A" w:rsidRPr="0009669A">
              <w:rPr>
                <w:sz w:val="18"/>
                <w:szCs w:val="18"/>
                <w:lang w:bidi="ru-RU"/>
              </w:rPr>
              <w:t>×5,</w:t>
            </w:r>
            <w:r>
              <w:rPr>
                <w:sz w:val="18"/>
                <w:szCs w:val="18"/>
                <w:lang w:bidi="ru-RU"/>
              </w:rPr>
              <w:t>15</w:t>
            </w:r>
          </w:p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63</w:t>
            </w:r>
            <w:r w:rsidR="0009669A" w:rsidRPr="0009669A">
              <w:rPr>
                <w:sz w:val="18"/>
                <w:szCs w:val="18"/>
                <w:lang w:bidi="ru-RU"/>
              </w:rPr>
              <w:t>м</w:t>
            </w:r>
            <w:r w:rsidR="0009669A" w:rsidRPr="0009669A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9</w:t>
            </w:r>
            <w:r w:rsidR="0009669A" w:rsidRPr="0009669A">
              <w:rPr>
                <w:sz w:val="18"/>
                <w:szCs w:val="18"/>
                <w:lang w:bidi="ru-RU"/>
              </w:rPr>
              <w:t>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0,17</w:t>
            </w:r>
            <w:r w:rsidR="0009669A" w:rsidRPr="0009669A">
              <w:rPr>
                <w:sz w:val="18"/>
                <w:szCs w:val="18"/>
                <w:lang w:bidi="ru-RU"/>
              </w:rPr>
              <w:t xml:space="preserve"> га.</w:t>
            </w:r>
          </w:p>
        </w:tc>
      </w:tr>
      <w:tr w:rsidR="0009669A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 д</w:t>
            </w:r>
            <w:r w:rsidR="003D0887">
              <w:t xml:space="preserve"> </w:t>
            </w:r>
            <w:proofErr w:type="spellStart"/>
            <w:r w:rsidR="003D0887" w:rsidRP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="003D0887" w:rsidRPr="003D0887">
              <w:rPr>
                <w:sz w:val="18"/>
                <w:szCs w:val="18"/>
                <w:lang w:bidi="ru-RU"/>
              </w:rPr>
              <w:t>.В</w:t>
            </w:r>
            <w:proofErr w:type="gramEnd"/>
            <w:r w:rsidR="003D0887" w:rsidRPr="003D0887">
              <w:rPr>
                <w:sz w:val="18"/>
                <w:szCs w:val="18"/>
                <w:lang w:bidi="ru-RU"/>
              </w:rPr>
              <w:t>олево</w:t>
            </w:r>
            <w:proofErr w:type="spellEnd"/>
            <w:r w:rsidR="003D0887" w:rsidRP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3D0887" w:rsidRPr="003D0887">
              <w:rPr>
                <w:sz w:val="18"/>
                <w:szCs w:val="18"/>
                <w:lang w:bidi="ru-RU"/>
              </w:rPr>
              <w:t>ул.Зеленая</w:t>
            </w:r>
            <w:proofErr w:type="spellEnd"/>
            <w:r w:rsidR="003D0887" w:rsidRPr="003D0887">
              <w:rPr>
                <w:sz w:val="18"/>
                <w:szCs w:val="18"/>
                <w:lang w:bidi="ru-RU"/>
              </w:rPr>
              <w:t xml:space="preserve">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9,20×5,21</w:t>
            </w:r>
          </w:p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48м2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</w:t>
            </w:r>
            <w:r w:rsidR="0009669A" w:rsidRPr="0009669A">
              <w:rPr>
                <w:sz w:val="18"/>
                <w:szCs w:val="18"/>
                <w:lang w:bidi="ru-RU"/>
              </w:rPr>
              <w:t>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0,07</w:t>
            </w:r>
            <w:r w:rsidR="0009669A" w:rsidRPr="0009669A">
              <w:rPr>
                <w:sz w:val="18"/>
                <w:szCs w:val="18"/>
                <w:lang w:bidi="ru-RU"/>
              </w:rPr>
              <w:t xml:space="preserve"> га.</w:t>
            </w:r>
          </w:p>
        </w:tc>
      </w:tr>
      <w:tr w:rsidR="0009669A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Добрынский  сельсовет, </w:t>
            </w:r>
            <w:proofErr w:type="spellStart"/>
            <w:r w:rsid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="003D0887">
              <w:rPr>
                <w:sz w:val="18"/>
                <w:szCs w:val="18"/>
                <w:lang w:bidi="ru-RU"/>
              </w:rPr>
              <w:t>.В</w:t>
            </w:r>
            <w:proofErr w:type="gramEnd"/>
            <w:r w:rsidR="003D0887">
              <w:rPr>
                <w:sz w:val="18"/>
                <w:szCs w:val="18"/>
                <w:lang w:bidi="ru-RU"/>
              </w:rPr>
              <w:t>олево</w:t>
            </w:r>
            <w:proofErr w:type="spellEnd"/>
            <w:r w:rsid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3D0887">
              <w:rPr>
                <w:sz w:val="18"/>
                <w:szCs w:val="18"/>
                <w:lang w:bidi="ru-RU"/>
              </w:rPr>
              <w:t>ул.Зеленая</w:t>
            </w:r>
            <w:proofErr w:type="spellEnd"/>
            <w:r w:rsidR="003D0887">
              <w:rPr>
                <w:sz w:val="18"/>
                <w:szCs w:val="18"/>
                <w:lang w:bidi="ru-RU"/>
              </w:rPr>
              <w:t xml:space="preserve">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6,90×5,25</w:t>
            </w:r>
          </w:p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36</w:t>
            </w:r>
            <w:r w:rsidR="0009669A" w:rsidRPr="0009669A">
              <w:rPr>
                <w:sz w:val="18"/>
                <w:szCs w:val="18"/>
                <w:lang w:bidi="ru-RU"/>
              </w:rPr>
              <w:t>,00м</w:t>
            </w:r>
            <w:proofErr w:type="gramStart"/>
            <w:r w:rsidR="0009669A" w:rsidRPr="0009669A">
              <w:rPr>
                <w:sz w:val="18"/>
                <w:szCs w:val="18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80</w:t>
            </w:r>
            <w:r w:rsidR="0009669A" w:rsidRPr="0009669A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0,23</w:t>
            </w:r>
            <w:r w:rsidR="0009669A" w:rsidRPr="0009669A">
              <w:rPr>
                <w:sz w:val="18"/>
                <w:szCs w:val="18"/>
                <w:lang w:bidi="ru-RU"/>
              </w:rPr>
              <w:t>га.</w:t>
            </w:r>
          </w:p>
        </w:tc>
      </w:tr>
      <w:tr w:rsidR="003D0887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sz w:val="18"/>
                <w:szCs w:val="18"/>
                <w:lang w:bidi="ru-RU"/>
              </w:rPr>
              <w:t>.В</w:t>
            </w:r>
            <w:proofErr w:type="gramEnd"/>
            <w:r>
              <w:rPr>
                <w:sz w:val="18"/>
                <w:szCs w:val="18"/>
                <w:lang w:bidi="ru-RU"/>
              </w:rPr>
              <w:t>олево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ул.Зеленая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CF6957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10,0×5,40</w:t>
            </w:r>
            <w:r w:rsidR="00CF6957">
              <w:rPr>
                <w:sz w:val="18"/>
                <w:szCs w:val="18"/>
                <w:lang w:bidi="ru-RU"/>
              </w:rPr>
              <w:t>54м</w:t>
            </w:r>
            <w:proofErr w:type="gramStart"/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80</w:t>
            </w:r>
            <w:r w:rsidRPr="0009669A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0,18га.</w:t>
            </w:r>
          </w:p>
        </w:tc>
      </w:tr>
      <w:tr w:rsidR="003D0887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</w:p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proofErr w:type="spellStart"/>
            <w:r w:rsidRP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Pr="003D0887">
              <w:rPr>
                <w:sz w:val="18"/>
                <w:szCs w:val="18"/>
                <w:lang w:bidi="ru-RU"/>
              </w:rPr>
              <w:t>.М</w:t>
            </w:r>
            <w:proofErr w:type="gramEnd"/>
            <w:r w:rsidRPr="003D0887">
              <w:rPr>
                <w:sz w:val="18"/>
                <w:szCs w:val="18"/>
                <w:lang w:bidi="ru-RU"/>
              </w:rPr>
              <w:t>алая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3D0887">
              <w:rPr>
                <w:sz w:val="18"/>
                <w:szCs w:val="18"/>
                <w:lang w:bidi="ru-RU"/>
              </w:rPr>
              <w:t>Лысковка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3D0887">
              <w:rPr>
                <w:sz w:val="18"/>
                <w:szCs w:val="18"/>
                <w:lang w:bidi="ru-RU"/>
              </w:rPr>
              <w:t>ул.Полевая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261C1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9,20×5,21</w:t>
            </w:r>
          </w:p>
          <w:p w:rsidR="00CF6957" w:rsidRPr="00CF6957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48м</w:t>
            </w:r>
            <w:r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90</w:t>
            </w:r>
            <w:r w:rsidRPr="0009669A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0,10га.</w:t>
            </w:r>
          </w:p>
        </w:tc>
      </w:tr>
      <w:tr w:rsidR="003D0887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sz w:val="18"/>
                <w:szCs w:val="18"/>
                <w:lang w:bidi="ru-RU"/>
              </w:rPr>
              <w:t>.П</w:t>
            </w:r>
            <w:proofErr w:type="gramEnd"/>
            <w:r>
              <w:rPr>
                <w:sz w:val="18"/>
                <w:szCs w:val="18"/>
                <w:lang w:bidi="ru-RU"/>
              </w:rPr>
              <w:t>невичи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ул.Лесная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B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10,7×5,20</w:t>
            </w:r>
            <w:bookmarkStart w:id="0" w:name="_GoBack"/>
            <w:bookmarkEnd w:id="0"/>
          </w:p>
          <w:p w:rsidR="003D0887" w:rsidRPr="00CF6957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56м</w:t>
            </w:r>
            <w:r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60</w:t>
            </w:r>
          </w:p>
          <w:p w:rsidR="002F108B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0,14га</w:t>
            </w:r>
          </w:p>
        </w:tc>
      </w:tr>
      <w:tr w:rsidR="003D0887" w:rsidRPr="0009669A" w:rsidTr="00DC7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lastRenderedPageBreak/>
              <w:t>Витебская область, Дубровенский район, Добрынский  сельсовет,</w:t>
            </w:r>
            <w:r>
              <w:t xml:space="preserve"> </w:t>
            </w:r>
            <w:proofErr w:type="spellStart"/>
            <w:r w:rsidRPr="003D0887">
              <w:rPr>
                <w:sz w:val="18"/>
                <w:szCs w:val="18"/>
                <w:lang w:bidi="ru-RU"/>
              </w:rPr>
              <w:t>д</w:t>
            </w:r>
            <w:proofErr w:type="gramStart"/>
            <w:r w:rsidRPr="003D0887">
              <w:rPr>
                <w:sz w:val="18"/>
                <w:szCs w:val="18"/>
                <w:lang w:bidi="ru-RU"/>
              </w:rPr>
              <w:t>.П</w:t>
            </w:r>
            <w:proofErr w:type="gramEnd"/>
            <w:r w:rsidRPr="003D0887">
              <w:rPr>
                <w:sz w:val="18"/>
                <w:szCs w:val="18"/>
                <w:lang w:bidi="ru-RU"/>
              </w:rPr>
              <w:t>невичи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3D0887">
              <w:rPr>
                <w:sz w:val="18"/>
                <w:szCs w:val="18"/>
                <w:lang w:bidi="ru-RU"/>
              </w:rPr>
              <w:t>ул.Лесная</w:t>
            </w:r>
            <w:proofErr w:type="spellEnd"/>
            <w:r w:rsidRPr="003D0887">
              <w:rPr>
                <w:sz w:val="18"/>
                <w:szCs w:val="18"/>
                <w:lang w:bidi="ru-RU"/>
              </w:rPr>
              <w:t xml:space="preserve">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CF6957" w:rsidRDefault="007973B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11,0×5,00</w:t>
            </w:r>
            <w:r w:rsidR="00CF6957">
              <w:rPr>
                <w:sz w:val="18"/>
                <w:szCs w:val="18"/>
                <w:lang w:bidi="ru-RU"/>
              </w:rPr>
              <w:t>55м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80</w:t>
            </w:r>
            <w:r w:rsidRPr="0009669A">
              <w:rPr>
                <w:sz w:val="18"/>
                <w:szCs w:val="18"/>
                <w:lang w:bidi="ru-RU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CF695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0,13га.</w:t>
            </w:r>
          </w:p>
        </w:tc>
      </w:tr>
    </w:tbl>
    <w:p w:rsidR="0009669A" w:rsidRPr="0009669A" w:rsidRDefault="0009669A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09669A">
        <w:rPr>
          <w:rFonts w:ascii="Times New Roman" w:hAnsi="Times New Roman" w:cs="Times New Roman"/>
          <w:sz w:val="20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Pr="0009669A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09669A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</w:t>
      </w:r>
      <w:proofErr w:type="gramEnd"/>
      <w:r w:rsidRPr="0009669A">
        <w:rPr>
          <w:rFonts w:ascii="Times New Roman" w:hAnsi="Times New Roman" w:cs="Times New Roman"/>
          <w:sz w:val="20"/>
        </w:rPr>
        <w:t xml:space="preserve"> принятие наследства, в том числе в случае, если наследство принято фактически.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 5-09-33.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A"/>
    <w:rsid w:val="00023E31"/>
    <w:rsid w:val="0009669A"/>
    <w:rsid w:val="000A6FF3"/>
    <w:rsid w:val="002427EA"/>
    <w:rsid w:val="00261C18"/>
    <w:rsid w:val="002F108B"/>
    <w:rsid w:val="003D0887"/>
    <w:rsid w:val="00447717"/>
    <w:rsid w:val="006C74EE"/>
    <w:rsid w:val="007973BB"/>
    <w:rsid w:val="008C3181"/>
    <w:rsid w:val="00937BBF"/>
    <w:rsid w:val="009B4DF8"/>
    <w:rsid w:val="00CF6957"/>
    <w:rsid w:val="00DC7FAE"/>
    <w:rsid w:val="00F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0654-686D-4F59-88A9-FF9A8AD3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10</cp:revision>
  <dcterms:created xsi:type="dcterms:W3CDTF">2022-10-05T10:19:00Z</dcterms:created>
  <dcterms:modified xsi:type="dcterms:W3CDTF">2022-12-02T13:23:00Z</dcterms:modified>
</cp:coreProperties>
</file>