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A2" w:rsidRPr="00D171A2" w:rsidRDefault="00D171A2" w:rsidP="00D171A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D171A2">
        <w:rPr>
          <w:rFonts w:ascii="Times New Roman" w:hAnsi="Times New Roman" w:cs="Times New Roman"/>
          <w:b/>
          <w:sz w:val="30"/>
          <w:szCs w:val="30"/>
        </w:rPr>
        <w:t xml:space="preserve">Профилактика пьянства и алкоголизма. </w:t>
      </w:r>
      <w:r w:rsidRPr="00D171A2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0B2BEF30" wp14:editId="2F83C12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1426210" cy="1426210"/>
            <wp:effectExtent l="0" t="0" r="2540" b="2540"/>
            <wp:wrapSquare wrapText="bothSides"/>
            <wp:docPr id="2" name="Рисунок 2" descr="C:\Users\PC15\Desktop\red-sign-no-alcohol-prohibitory-sign-wine-bottle-and-alcohol-glass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5\Desktop\red-sign-no-alcohol-prohibitory-sign-wine-bottle-and-alcohol-glass-free-vect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1A2" w:rsidRDefault="00D171A2" w:rsidP="00D171A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Профилактика алкогольной зависимости проводится в разных странах. Это комплекс различных мероприятий, которые предотвращают формирование в обществе вредной привычки и ее последствий. Заболевания, связанные с пьянством, провоцируют тяжелые патологии сердца, сосудов, печени, которые приводят к летальному исходу в молодом возрасте.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Основные цели профилактики:</w:t>
      </w:r>
    </w:p>
    <w:p w:rsidR="00D171A2" w:rsidRPr="00D171A2" w:rsidRDefault="00D171A2" w:rsidP="00D17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формирование в сознании людей негативного отношения к спиртным напиткам, пагубной привычке, алкоголизму;</w:t>
      </w:r>
    </w:p>
    <w:p w:rsidR="00D171A2" w:rsidRPr="00D171A2" w:rsidRDefault="00D171A2" w:rsidP="00D17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поддержка и активная пропаганда спорта, здорового образа жизни без вредных привычек;</w:t>
      </w:r>
    </w:p>
    <w:p w:rsidR="00D171A2" w:rsidRPr="00D171A2" w:rsidRDefault="00D171A2" w:rsidP="00D17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работа с людьми и подростками из группы риска, неблагополучными семьями, школьниками и студентами;</w:t>
      </w:r>
    </w:p>
    <w:p w:rsidR="00D171A2" w:rsidRPr="00D171A2" w:rsidRDefault="00D171A2" w:rsidP="00D171A2">
      <w:pPr>
        <w:numPr>
          <w:ilvl w:val="0"/>
          <w:numId w:val="1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интеллектуальное развитие общества, повышение материального достатка и благополучия.</w:t>
      </w:r>
    </w:p>
    <w:p w:rsid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bookmarkStart w:id="0" w:name="_GoBack"/>
      <w:bookmarkEnd w:id="0"/>
      <w:r w:rsidRPr="00D171A2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Главные принципы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Как и любое хроническое заболевание, алкоголизм развивается постепенно. Все начинается с безобидной на первый взгляд привычки выпивать рюмку спиртного, чтобы расслабиться после тяжелого дня или полученного стресса. Если эта рюмка становится регулярной, несколько раз в неделю, можно говорить о хроническом развитии болезни, ее первой стадии. Чем чаще человек употребляет, тем ему сложней остановиться, он хватается за бутылку при любом стрессе, конфликте, неприятностях.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Многие тяжелые заболевания легче предупредить, чем лечить, поэтому важно снизить риск развития алкогольной зависимости. Его повышает окружение человека, традиции, семейные ритуалы и др. Поэтому при составлении профилактических мероприятий учитывают факторы:</w:t>
      </w:r>
    </w:p>
    <w:p w:rsidR="00D171A2" w:rsidRPr="00D171A2" w:rsidRDefault="00D171A2" w:rsidP="00D17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сложные моменты в личной жизни, бытовые конфликтные ситуации;</w:t>
      </w:r>
    </w:p>
    <w:p w:rsidR="00D171A2" w:rsidRPr="00D171A2" w:rsidRDefault="00D171A2" w:rsidP="00D17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психические заболевания и отклонения;</w:t>
      </w:r>
    </w:p>
    <w:p w:rsidR="00D171A2" w:rsidRPr="00D171A2" w:rsidRDefault="00D171A2" w:rsidP="00D17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низкий уровень интеллектуального развития;</w:t>
      </w:r>
    </w:p>
    <w:p w:rsidR="00D171A2" w:rsidRPr="00D171A2" w:rsidRDefault="00D171A2" w:rsidP="00D17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социальный статус;</w:t>
      </w:r>
    </w:p>
    <w:p w:rsidR="00D171A2" w:rsidRPr="00D171A2" w:rsidRDefault="00D171A2" w:rsidP="00D17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психологические проблемы и стрессовые ситуации;</w:t>
      </w:r>
    </w:p>
    <w:p w:rsidR="00D171A2" w:rsidRPr="00D171A2" w:rsidRDefault="00D171A2" w:rsidP="00D171A2">
      <w:pPr>
        <w:numPr>
          <w:ilvl w:val="0"/>
          <w:numId w:val="2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воспитание в пьющей семье.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Главные принципы при разработке мероприятий – устранить факторы, провоцирующие алкоголизм. Важно обеспечить условия для саморазвития, учебы, общения без спиртных напитков. При психических отклонениях необходимы реабилитационные центры, доступная медицинская помощь.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Виды профилактики алкоголизма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Алкоголизм – тяжелая болезнь, при которой развивается психическая и физическая тяга к спиртным напиткам. Бытовое пьянство давно перестало быть уделом неблагополучных слоев населения: все чаще с помощью алкоголя снимают стресс успешные люди, молодые женщины, скрывающие запои.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lastRenderedPageBreak/>
        <w:t>Профилактика алкоголизма делится на несколько видов:</w:t>
      </w:r>
    </w:p>
    <w:p w:rsidR="00D171A2" w:rsidRPr="00D171A2" w:rsidRDefault="00D171A2" w:rsidP="00D171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первичная;</w:t>
      </w:r>
    </w:p>
    <w:p w:rsidR="00D171A2" w:rsidRPr="00D171A2" w:rsidRDefault="00D171A2" w:rsidP="00D171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вторичная;</w:t>
      </w:r>
    </w:p>
    <w:p w:rsidR="00D171A2" w:rsidRPr="00D171A2" w:rsidRDefault="00D171A2" w:rsidP="00D171A2">
      <w:pPr>
        <w:numPr>
          <w:ilvl w:val="0"/>
          <w:numId w:val="3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третичная.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Каждый этап включает множество эффективных мероприятий, работу врачей-наркологов, психологов и терапевтов, изучение медицинской статистики и поведения употребляющих алкоголь людей.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ПЕРВИЧНАЯ ПРОФИЛАКТИКА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На государственном уровне наиболее важной и необходимой считается работа с людьми, которые могут столкнуться с проблемой. Задача профилактики – оградить от алкогольной зависимости, сформировать интерес к здоровому образу жизни. Она в большей степени направлена на подростков и молодежь.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Среди методов проведения профилактики:</w:t>
      </w:r>
    </w:p>
    <w:p w:rsidR="00D171A2" w:rsidRPr="00D171A2" w:rsidRDefault="00D171A2" w:rsidP="00D171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вовлечение подростков и молодежь в программы здоровых и полезных активностей как альтернатива распития спиртосодержащих напитков;</w:t>
      </w:r>
    </w:p>
    <w:p w:rsidR="00D171A2" w:rsidRPr="00D171A2" w:rsidRDefault="00D171A2" w:rsidP="00D171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поддержка личных качеств, желания строить карьеру, учиться, заниматься спортом;</w:t>
      </w:r>
    </w:p>
    <w:p w:rsidR="00D171A2" w:rsidRPr="00D171A2" w:rsidRDefault="00D171A2" w:rsidP="00D171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воздействие средств массовой информации, социальная реклама о вреде алкоголизма;</w:t>
      </w:r>
    </w:p>
    <w:p w:rsidR="00D171A2" w:rsidRPr="00D171A2" w:rsidRDefault="00D171A2" w:rsidP="00D171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создание условий для личностного роста и позитивного восприятия мира, мотивация подростков;</w:t>
      </w:r>
    </w:p>
    <w:p w:rsidR="00D171A2" w:rsidRPr="00D171A2" w:rsidRDefault="00D171A2" w:rsidP="00D171A2">
      <w:pPr>
        <w:numPr>
          <w:ilvl w:val="0"/>
          <w:numId w:val="4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психологическая помощь и поддержка молодых людей в сложных жизненных ситуациях.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Первичная профилактика алкоголизма работает в полную силу, если проводить ее масштабно и регулярно. Нужно подключать к ней авторитетные организации, телевидение, известных личностей. Пропаганда должна идти непрерывным потоком, только так она будет усвоена молодежью. Основа первичных мер – подача информации о вреде алкоголизма, разъяснение опасных последствий. Среди эффективных способов:</w:t>
      </w:r>
    </w:p>
    <w:p w:rsidR="00D171A2" w:rsidRPr="00D171A2" w:rsidRDefault="00D171A2" w:rsidP="00D171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проведение в учебных учреждениях бесед с учащимися, показ документальных фильмов;</w:t>
      </w:r>
    </w:p>
    <w:p w:rsidR="00D171A2" w:rsidRPr="00D171A2" w:rsidRDefault="00D171A2" w:rsidP="00D171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акции в социальных сетях, интернете, средствах массовой информации;</w:t>
      </w:r>
    </w:p>
    <w:p w:rsidR="00D171A2" w:rsidRPr="00D171A2" w:rsidRDefault="00D171A2" w:rsidP="00D171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привлечение известных личностей, пользующихся популярностью у молодежи;</w:t>
      </w:r>
    </w:p>
    <w:p w:rsidR="00D171A2" w:rsidRPr="00D171A2" w:rsidRDefault="00D171A2" w:rsidP="00D171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проведение спортивных мероприятий, акций трезвости;</w:t>
      </w:r>
    </w:p>
    <w:p w:rsidR="00D171A2" w:rsidRPr="00D171A2" w:rsidRDefault="00D171A2" w:rsidP="00D171A2">
      <w:pPr>
        <w:numPr>
          <w:ilvl w:val="0"/>
          <w:numId w:val="5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открытие новых секций и организация досуга детей.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Большое значение имеет помощь ювенальных служб. Они так же работают с проблемными семьями, стимулируют родителей вести здоровый образ жизни, подавать детям положительный пример.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ВТОРИЧНАЯ ПРОФИЛАКТИКА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Более сложной и объемной становится работа с признаками алкогольной зависимости. При разработке мер во внимание принимается возраст, социальное положение и пол человека, генетическая склонность к алкоголизму. Имеют значение стадия зависимости, склонность к частым запоям и другие особенности.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lastRenderedPageBreak/>
        <w:t>Задача вторичного этапа – помочь человеку отказаться от употребления алкоголя самостоятельно, сохранить его здоровье и улучшить качество жизни. Для этого используют следующие меры и способы:</w:t>
      </w:r>
    </w:p>
    <w:p w:rsidR="00D171A2" w:rsidRPr="00D171A2" w:rsidRDefault="00D171A2" w:rsidP="00D171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организация лечения алкоголизма в специальных наркологических клиниках;</w:t>
      </w:r>
    </w:p>
    <w:p w:rsidR="00D171A2" w:rsidRPr="00D171A2" w:rsidRDefault="00D171A2" w:rsidP="00D171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размещение в реабилитационных центрах;</w:t>
      </w:r>
    </w:p>
    <w:p w:rsidR="00D171A2" w:rsidRPr="00D171A2" w:rsidRDefault="00D171A2" w:rsidP="00D171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участие в эффективных программах;</w:t>
      </w:r>
    </w:p>
    <w:p w:rsidR="00D171A2" w:rsidRPr="00D171A2" w:rsidRDefault="00D171A2" w:rsidP="00D171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помощь в социализации;</w:t>
      </w:r>
    </w:p>
    <w:p w:rsidR="00D171A2" w:rsidRPr="00D171A2" w:rsidRDefault="00D171A2" w:rsidP="00D171A2">
      <w:pPr>
        <w:numPr>
          <w:ilvl w:val="0"/>
          <w:numId w:val="6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работа с семьями алкоголиков.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Большое значение имеет поддержка психологов и психотерапевтов. Они помогают выработать здоровую мотивацию, желание отказаться от спиртного, построить успешную карьеру. Помощь семьи усиливает эффективность, улучшает эмоциональный настрой и состояние.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ТРЕТИЧНАЯ ПРОФИЛАКТИКА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Основная работа проводится с пациентами, прошедшими курс лечения от алкогольной зависимости. Профилактические меры направлены на поддержку в трудный период социализации. Они помогают больному не сорваться, вернуться к нормальной жизни без спиртного.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Третичная профилактика подразумевает медицинское воздействие и всестороннюю социальную поддержку, поэтому нуждается в индивидуальном подходе. Условия для успеха здесь – сознательность бывших зависимых, понимание, что их будущее полностью в их руках.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Одной из распространенных мер является создание групп психологической разгрузки и взаимопомощи (клубы анонимных алкоголиков). Совместные встречи помогают справиться с тягой к спиртному, получить опыт лечения, восстановить эмоциональное равновесие. На них присутствуют опытные психологи, прорабатываются возможные проблемы, конфликты.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 помощью третичной профилактики больным удается:</w:t>
      </w:r>
    </w:p>
    <w:p w:rsidR="00D171A2" w:rsidRPr="00D171A2" w:rsidRDefault="00D171A2" w:rsidP="00D1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осознать проблему алкоголизма, ее причины и факторы;</w:t>
      </w:r>
    </w:p>
    <w:p w:rsidR="00D171A2" w:rsidRPr="00D171A2" w:rsidRDefault="00D171A2" w:rsidP="00D1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признать влечение к спиртным напиткам;</w:t>
      </w:r>
    </w:p>
    <w:p w:rsidR="00D171A2" w:rsidRPr="00D171A2" w:rsidRDefault="00D171A2" w:rsidP="00D1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вернуться к нормальному образу жизни;</w:t>
      </w:r>
    </w:p>
    <w:p w:rsidR="00D171A2" w:rsidRPr="00D171A2" w:rsidRDefault="00D171A2" w:rsidP="00D171A2">
      <w:pPr>
        <w:numPr>
          <w:ilvl w:val="0"/>
          <w:numId w:val="7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изменить поведение в обществе и семье.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Одновременно назначается медикаментозная терапия. Лекарственные препараты восстановят работу организма, предотвратят </w:t>
      </w:r>
      <w:proofErr w:type="gramStart"/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сердечно-сосудистые</w:t>
      </w:r>
      <w:proofErr w:type="gramEnd"/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заболевания, патологии печени, поджелудочной железы, головного мозга. Они помогают справиться с тягой к спиртному, повышают эффективность психотерапии и кодирования.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 домашних условиях необходимо продолжать самостоятельно бороться с алкоголизмом:</w:t>
      </w:r>
    </w:p>
    <w:p w:rsidR="00D171A2" w:rsidRPr="00D171A2" w:rsidRDefault="00D171A2" w:rsidP="00D171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регулярно принимать витаминные комплексы и добавки для восполнения запаса минеральных веществ;</w:t>
      </w:r>
    </w:p>
    <w:p w:rsidR="00D171A2" w:rsidRPr="00D171A2" w:rsidRDefault="00D171A2" w:rsidP="00D171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заниматься спортом, посещать тренажерный зал или бассейн;</w:t>
      </w:r>
    </w:p>
    <w:p w:rsidR="00D171A2" w:rsidRPr="00D171A2" w:rsidRDefault="00D171A2" w:rsidP="00D171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найти интересные увлечения;</w:t>
      </w:r>
    </w:p>
    <w:p w:rsidR="00D171A2" w:rsidRPr="00D171A2" w:rsidRDefault="00D171A2" w:rsidP="00D171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не покупать спиртные напитки, не держать в холодильнике алкоголь;</w:t>
      </w:r>
    </w:p>
    <w:p w:rsidR="00D171A2" w:rsidRPr="00D171A2" w:rsidRDefault="00D171A2" w:rsidP="00D171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отказаться от пьющей компании, сменить круг общения;</w:t>
      </w:r>
    </w:p>
    <w:p w:rsidR="00D171A2" w:rsidRPr="00D171A2" w:rsidRDefault="00D171A2" w:rsidP="00D171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lastRenderedPageBreak/>
        <w:t>не прикасаться даже к стопке спиртного, надеясь на свою способность контролировать ситуацию;</w:t>
      </w:r>
    </w:p>
    <w:p w:rsidR="00D171A2" w:rsidRPr="00D171A2" w:rsidRDefault="00D171A2" w:rsidP="00D171A2">
      <w:pPr>
        <w:numPr>
          <w:ilvl w:val="0"/>
          <w:numId w:val="8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больше времени проводить с детьми, посещать сеансы семейной психотерапии и др.</w:t>
      </w:r>
    </w:p>
    <w:p w:rsidR="00D171A2" w:rsidRPr="00D171A2" w:rsidRDefault="00D171A2" w:rsidP="00D171A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Одной из распространенных причин срыва являются тревожность и стрессовые ситуации. Они повышают тягу к спиртным напиткам, провоцируют желание выпить. Третичные меры помогают справляться с подобными ситуациями, контролировать эмоции и позывы.</w:t>
      </w:r>
    </w:p>
    <w:p w:rsidR="00D171A2" w:rsidRPr="00D171A2" w:rsidRDefault="00D171A2" w:rsidP="00D171A2">
      <w:pPr>
        <w:spacing w:after="100" w:afterAutospacing="1" w:line="240" w:lineRule="auto"/>
        <w:jc w:val="center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D171A2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Откажитесь от употребления любого алкоголя – это положительно скажется на Вашем здоровье, работоспособности!</w:t>
      </w:r>
    </w:p>
    <w:p w:rsidR="001051FB" w:rsidRPr="00D171A2" w:rsidRDefault="001051FB" w:rsidP="00D171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1051FB" w:rsidRPr="00D1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42EF"/>
    <w:multiLevelType w:val="multilevel"/>
    <w:tmpl w:val="F3D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10A72"/>
    <w:multiLevelType w:val="multilevel"/>
    <w:tmpl w:val="B1B0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879B4"/>
    <w:multiLevelType w:val="multilevel"/>
    <w:tmpl w:val="9EE0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D3269"/>
    <w:multiLevelType w:val="multilevel"/>
    <w:tmpl w:val="5838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1B5930"/>
    <w:multiLevelType w:val="multilevel"/>
    <w:tmpl w:val="9E1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343AE"/>
    <w:multiLevelType w:val="multilevel"/>
    <w:tmpl w:val="7B04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369E1"/>
    <w:multiLevelType w:val="multilevel"/>
    <w:tmpl w:val="734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333EBA"/>
    <w:multiLevelType w:val="multilevel"/>
    <w:tmpl w:val="59C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2"/>
    <w:rsid w:val="001051FB"/>
    <w:rsid w:val="00D1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1</cp:revision>
  <dcterms:created xsi:type="dcterms:W3CDTF">2026-03-26T06:01:00Z</dcterms:created>
  <dcterms:modified xsi:type="dcterms:W3CDTF">2026-03-26T06:08:00Z</dcterms:modified>
</cp:coreProperties>
</file>