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944615" w:rsidRPr="00C30C37" w:rsidTr="00EB5F4F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615" w:rsidRPr="00AC5ED9" w:rsidRDefault="00944615" w:rsidP="00944615">
            <w:pPr>
              <w:jc w:val="both"/>
              <w:rPr>
                <w:color w:val="0000FF"/>
                <w:sz w:val="32"/>
                <w:szCs w:val="32"/>
                <w:vertAlign w:val="superscript"/>
              </w:rPr>
            </w:pPr>
            <w:bookmarkStart w:id="0" w:name="_Toc272929171"/>
            <w:r w:rsidRPr="00944615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944615">
              <w:rPr>
                <w:color w:val="0000FF"/>
                <w:sz w:val="32"/>
                <w:szCs w:val="32"/>
              </w:rPr>
              <w:t>22.9</w:t>
            </w:r>
            <w:r w:rsidR="00AC5ED9">
              <w:rPr>
                <w:color w:val="0000FF"/>
                <w:sz w:val="32"/>
                <w:szCs w:val="32"/>
                <w:vertAlign w:val="superscript"/>
              </w:rPr>
              <w:t>2</w:t>
            </w:r>
          </w:p>
          <w:p w:rsidR="00944615" w:rsidRPr="00112D4F" w:rsidRDefault="00112D4F" w:rsidP="00944615">
            <w:pPr>
              <w:jc w:val="both"/>
              <w:rPr>
                <w:b/>
                <w:sz w:val="32"/>
                <w:szCs w:val="32"/>
              </w:rPr>
            </w:pPr>
            <w:proofErr w:type="gramStart"/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Принятие решения об определении назначения капитального строения (здания, сооружения), изолированного помещения, </w:t>
            </w:r>
            <w:proofErr w:type="spellStart"/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машино</w:t>
            </w:r>
            <w:proofErr w:type="spellEnd"/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-места в соответствии с единой </w:t>
            </w:r>
            <w:hyperlink r:id="rId6" w:anchor="a11" w:tooltip="+" w:history="1">
              <w:r w:rsidRPr="00112D4F">
                <w:rPr>
                  <w:rStyle w:val="a7"/>
                  <w:b/>
                  <w:sz w:val="32"/>
                  <w:szCs w:val="32"/>
                </w:rPr>
                <w:t>классификацией</w:t>
              </w:r>
            </w:hyperlink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 xml:space="preserve"> назначения объектов недвижимого имущества (за исключением эксплуатируемых капитальных строений (зданий, сооружений), изолированных помещений, </w:t>
            </w:r>
            <w:proofErr w:type="spellStart"/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машино</w:t>
            </w:r>
            <w:proofErr w:type="spellEnd"/>
            <w:r w:rsidRPr="00112D4F">
              <w:rPr>
                <w:rStyle w:val="s14"/>
                <w:b/>
                <w:color w:val="000000"/>
                <w:sz w:val="32"/>
                <w:szCs w:val="32"/>
                <w:shd w:val="clear" w:color="auto" w:fill="FFFFFF"/>
              </w:rPr>
              <w:t>-мест </w:t>
            </w:r>
            <w:hyperlink r:id="rId7" w:anchor="a705" w:tooltip="+" w:history="1">
              <w:r w:rsidRPr="00112D4F">
                <w:rPr>
                  <w:rStyle w:val="a7"/>
                  <w:b/>
                  <w:sz w:val="32"/>
                  <w:szCs w:val="32"/>
                </w:rPr>
                <w:t>******</w:t>
              </w:r>
            </w:hyperlink>
            <w:proofErr w:type="gramEnd"/>
          </w:p>
        </w:tc>
      </w:tr>
      <w:tr w:rsidR="00944615" w:rsidRPr="00C30C37" w:rsidTr="00EB5F4F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4615" w:rsidRDefault="00944615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4615" w:rsidRPr="00804451" w:rsidTr="00EB5F4F">
              <w:tc>
                <w:tcPr>
                  <w:tcW w:w="10605" w:type="dxa"/>
                  <w:shd w:val="clear" w:color="auto" w:fill="D9D9D9"/>
                </w:tcPr>
                <w:p w:rsidR="00944615" w:rsidRPr="00804451" w:rsidRDefault="00944615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44615" w:rsidRPr="00804451" w:rsidRDefault="00944615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44615" w:rsidRPr="00804451" w:rsidTr="00EB5F4F">
              <w:tc>
                <w:tcPr>
                  <w:tcW w:w="10605" w:type="dxa"/>
                </w:tcPr>
                <w:p w:rsidR="00944615" w:rsidRPr="00804451" w:rsidRDefault="00944615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E0EB4" w:rsidRDefault="001E0EB4" w:rsidP="001E0EB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123DF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1E0EB4" w:rsidRDefault="001E0EB4" w:rsidP="001E0EB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E0EB4" w:rsidRDefault="001E0EB4" w:rsidP="001E0EB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D474D" w:rsidRDefault="008D474D" w:rsidP="008D474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404200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D94FA6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.00 до </w:t>
                  </w:r>
                  <w:r w:rsidR="00D94FA6">
                    <w:rPr>
                      <w:b/>
                      <w:sz w:val="26"/>
                      <w:szCs w:val="26"/>
                      <w:u w:val="single"/>
                    </w:rPr>
                    <w:t>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944615" w:rsidRPr="00804451" w:rsidRDefault="00944615" w:rsidP="0094461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</w:p>
              </w:tc>
            </w:tr>
          </w:tbl>
          <w:p w:rsidR="00944615" w:rsidRPr="00B60E62" w:rsidRDefault="00944615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944615" w:rsidTr="00EB5F4F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4615" w:rsidRPr="00804451" w:rsidTr="00EB5F4F">
              <w:tc>
                <w:tcPr>
                  <w:tcW w:w="10600" w:type="dxa"/>
                  <w:shd w:val="clear" w:color="auto" w:fill="D9D9D9"/>
                </w:tcPr>
                <w:p w:rsidR="00944615" w:rsidRPr="00804451" w:rsidRDefault="00944615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44615" w:rsidRPr="00804451" w:rsidTr="00EB5F4F">
              <w:tc>
                <w:tcPr>
                  <w:tcW w:w="10600" w:type="dxa"/>
                </w:tcPr>
                <w:p w:rsidR="00E672B9" w:rsidRDefault="00E672B9" w:rsidP="00E672B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E672B9" w:rsidRDefault="004C61B6" w:rsidP="00E672B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E672B9">
                    <w:rPr>
                      <w:sz w:val="26"/>
                      <w:szCs w:val="26"/>
                    </w:rPr>
                    <w:t>, 3 этаж, кабинет №</w:t>
                  </w:r>
                  <w:r w:rsidR="00404200">
                    <w:rPr>
                      <w:sz w:val="26"/>
                      <w:szCs w:val="26"/>
                    </w:rPr>
                    <w:t>39</w:t>
                  </w:r>
                  <w:r w:rsidR="00E672B9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1E0EB4">
                    <w:rPr>
                      <w:sz w:val="26"/>
                      <w:szCs w:val="26"/>
                    </w:rPr>
                    <w:t>5 45 18</w:t>
                  </w:r>
                </w:p>
                <w:p w:rsidR="00E672B9" w:rsidRDefault="00E672B9" w:rsidP="00E672B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E672B9" w:rsidRDefault="00E672B9" w:rsidP="00E672B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1E0EB4">
                    <w:rPr>
                      <w:sz w:val="26"/>
                      <w:szCs w:val="26"/>
                    </w:rPr>
                    <w:t>5 45 17</w:t>
                  </w:r>
                </w:p>
                <w:p w:rsidR="00944615" w:rsidRPr="00804451" w:rsidRDefault="00944615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944615" w:rsidRPr="00804451" w:rsidRDefault="00944615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944615" w:rsidRPr="00804451" w:rsidTr="00EB5F4F">
              <w:tc>
                <w:tcPr>
                  <w:tcW w:w="10600" w:type="dxa"/>
                  <w:shd w:val="clear" w:color="auto" w:fill="D9D9D9"/>
                </w:tcPr>
                <w:p w:rsidR="00944615" w:rsidRPr="00804451" w:rsidRDefault="00944615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4615" w:rsidRPr="00804451" w:rsidTr="00EB5F4F">
              <w:tc>
                <w:tcPr>
                  <w:tcW w:w="10600" w:type="dxa"/>
                </w:tcPr>
                <w:p w:rsidR="00944615" w:rsidRPr="00804451" w:rsidRDefault="00944615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44615" w:rsidRPr="00B60E62" w:rsidRDefault="00944615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44615" w:rsidRPr="00D94FA6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44615" w:rsidRPr="00D94FA6" w:rsidRDefault="00944615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table10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>заявление</w:t>
            </w:r>
            <w:r w:rsidRPr="00D94FA6">
              <w:rPr>
                <w:sz w:val="26"/>
                <w:szCs w:val="26"/>
              </w:rPr>
              <w:br/>
            </w:r>
            <w:r w:rsidRPr="00D94FA6">
              <w:rPr>
                <w:sz w:val="26"/>
                <w:szCs w:val="26"/>
              </w:rPr>
              <w:br/>
              <w:t>разрешительная документация на строительство объекта</w:t>
            </w:r>
            <w:r w:rsidRPr="00D94FA6">
              <w:rPr>
                <w:sz w:val="26"/>
                <w:szCs w:val="26"/>
              </w:rPr>
              <w:br/>
            </w:r>
            <w:r w:rsidRPr="00D94FA6">
              <w:rPr>
                <w:sz w:val="26"/>
                <w:szCs w:val="26"/>
              </w:rPr>
              <w:br/>
              <w:t>проектная документация (в случае, если объект не закончен строительством)</w:t>
            </w:r>
            <w:r w:rsidRPr="00D94FA6">
              <w:rPr>
                <w:sz w:val="26"/>
                <w:szCs w:val="26"/>
              </w:rPr>
              <w:br/>
            </w:r>
            <w:r w:rsidRPr="00D94FA6">
              <w:rPr>
                <w:sz w:val="26"/>
                <w:szCs w:val="26"/>
              </w:rPr>
              <w:br/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</w:tr>
      <w:tr w:rsidR="00944615" w:rsidRPr="00D94FA6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 xml:space="preserve">Документы и (или) сведения, </w:t>
            </w:r>
            <w:r w:rsidRPr="00D94FA6">
              <w:rPr>
                <w:sz w:val="26"/>
                <w:szCs w:val="26"/>
              </w:rPr>
              <w:lastRenderedPageBreak/>
              <w:t xml:space="preserve">запрашиваемые ответственным исполнителем  </w:t>
            </w:r>
          </w:p>
          <w:p w:rsidR="00944615" w:rsidRPr="00D94FA6" w:rsidRDefault="00944615" w:rsidP="00EB5F4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D94FA6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944615" w:rsidRPr="00D94FA6" w:rsidRDefault="00944615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44615" w:rsidRPr="00D94FA6" w:rsidRDefault="00404200" w:rsidP="00EB5F4F">
            <w:pPr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lastRenderedPageBreak/>
              <w:t xml:space="preserve">выписки из регистрационной книги о правах, </w:t>
            </w:r>
            <w:r w:rsidRPr="00D94FA6">
              <w:rPr>
                <w:sz w:val="26"/>
                <w:szCs w:val="26"/>
              </w:rPr>
              <w:lastRenderedPageBreak/>
              <w:t>ограничениях (обременениях) прав на капитальное строение**</w:t>
            </w:r>
          </w:p>
        </w:tc>
      </w:tr>
      <w:tr w:rsidR="00944615" w:rsidRPr="00D94FA6" w:rsidTr="00EB5F4F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94FA6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944615" w:rsidRPr="00D94FA6" w:rsidRDefault="00944615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>бесплатно</w:t>
            </w:r>
          </w:p>
        </w:tc>
      </w:tr>
      <w:tr w:rsidR="00944615" w:rsidRPr="00D94FA6" w:rsidTr="00EB5F4F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jc w:val="both"/>
              <w:rPr>
                <w:b/>
                <w:sz w:val="26"/>
                <w:szCs w:val="26"/>
              </w:rPr>
            </w:pPr>
            <w:r w:rsidRPr="00D94FA6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944615" w:rsidRPr="00D94FA6" w:rsidRDefault="00944615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944615">
            <w:pPr>
              <w:pStyle w:val="table10"/>
              <w:jc w:val="both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944615" w:rsidRPr="00D94FA6" w:rsidRDefault="00944615" w:rsidP="00EB5F4F">
            <w:pPr>
              <w:rPr>
                <w:sz w:val="26"/>
                <w:szCs w:val="26"/>
              </w:rPr>
            </w:pPr>
          </w:p>
        </w:tc>
      </w:tr>
      <w:tr w:rsidR="00944615" w:rsidRPr="00D94FA6" w:rsidTr="00EB5F4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94FA6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D94FA6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D94FA6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944615" w:rsidRPr="00D94FA6" w:rsidRDefault="00944615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pStyle w:val="table10"/>
              <w:rPr>
                <w:sz w:val="26"/>
                <w:szCs w:val="26"/>
              </w:rPr>
            </w:pPr>
            <w:r w:rsidRPr="00D94FA6">
              <w:rPr>
                <w:sz w:val="26"/>
                <w:szCs w:val="26"/>
              </w:rPr>
              <w:t>бессрочно</w:t>
            </w:r>
          </w:p>
          <w:p w:rsidR="00944615" w:rsidRPr="00D94FA6" w:rsidRDefault="00944615" w:rsidP="00EB5F4F">
            <w:pPr>
              <w:rPr>
                <w:sz w:val="26"/>
                <w:szCs w:val="26"/>
              </w:rPr>
            </w:pPr>
          </w:p>
        </w:tc>
      </w:tr>
      <w:tr w:rsidR="00944615" w:rsidRPr="00D94FA6" w:rsidTr="00EB5F4F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4615" w:rsidRPr="00D94FA6" w:rsidRDefault="00944615" w:rsidP="00EB5F4F">
            <w:pPr>
              <w:jc w:val="both"/>
              <w:rPr>
                <w:sz w:val="26"/>
                <w:szCs w:val="26"/>
              </w:rPr>
            </w:pPr>
          </w:p>
        </w:tc>
      </w:tr>
      <w:tr w:rsidR="00944615" w:rsidRPr="00D94FA6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15" w:rsidRPr="00D94FA6" w:rsidRDefault="00944615" w:rsidP="00EB5F4F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15" w:rsidRPr="00D94FA6" w:rsidRDefault="00944615" w:rsidP="00EB5F4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944615" w:rsidRPr="00D94FA6" w:rsidRDefault="00944615" w:rsidP="00944615">
      <w:pPr>
        <w:pStyle w:val="newncpi"/>
        <w:ind w:firstLine="0"/>
        <w:rPr>
          <w:sz w:val="26"/>
          <w:szCs w:val="26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  <w:bookmarkStart w:id="1" w:name="_GoBack"/>
      <w:bookmarkEnd w:id="1"/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pStyle w:val="newncpi"/>
        <w:ind w:firstLine="0"/>
        <w:rPr>
          <w:sz w:val="30"/>
          <w:szCs w:val="30"/>
        </w:rPr>
      </w:pPr>
    </w:p>
    <w:p w:rsidR="00944615" w:rsidRDefault="00944615" w:rsidP="00944615">
      <w:pPr>
        <w:spacing w:line="280" w:lineRule="exact"/>
        <w:jc w:val="center"/>
        <w:rPr>
          <w:sz w:val="30"/>
          <w:szCs w:val="30"/>
        </w:rPr>
      </w:pPr>
    </w:p>
    <w:p w:rsidR="00944615" w:rsidRDefault="00944615" w:rsidP="00944615">
      <w:pPr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8E13AB">
        <w:rPr>
          <w:sz w:val="30"/>
          <w:szCs w:val="30"/>
        </w:rPr>
        <w:t>МИНИСТРАТИВНАЯ ПРОЦЕДУРА   22.9</w:t>
      </w:r>
      <w:r w:rsidR="008E13AB">
        <w:rPr>
          <w:sz w:val="30"/>
          <w:szCs w:val="30"/>
          <w:vertAlign w:val="superscript"/>
        </w:rPr>
        <w:t>2</w:t>
      </w:r>
    </w:p>
    <w:p w:rsidR="008E13AB" w:rsidRPr="008E13AB" w:rsidRDefault="008E13AB" w:rsidP="00944615">
      <w:pPr>
        <w:spacing w:line="280" w:lineRule="exact"/>
        <w:jc w:val="center"/>
        <w:rPr>
          <w:sz w:val="30"/>
          <w:szCs w:val="30"/>
          <w:vertAlign w:val="superscript"/>
        </w:rPr>
      </w:pPr>
    </w:p>
    <w:p w:rsidR="00944615" w:rsidRDefault="00944615" w:rsidP="0094461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944615" w:rsidRDefault="00944615" w:rsidP="00944615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          комитет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44615" w:rsidRDefault="00944615" w:rsidP="0094461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44615" w:rsidRPr="004C39CA" w:rsidRDefault="00944615" w:rsidP="00944615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44615" w:rsidRPr="008F46BC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Default="00944615" w:rsidP="00944615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44615" w:rsidRDefault="00944615" w:rsidP="0094461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944615" w:rsidRDefault="00944615" w:rsidP="0094461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44615" w:rsidRPr="00404D09" w:rsidRDefault="00944615" w:rsidP="0094461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944615" w:rsidRDefault="00944615" w:rsidP="00944615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944615" w:rsidRDefault="00944615" w:rsidP="009446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44615" w:rsidRDefault="00944615" w:rsidP="00944615">
      <w:pPr>
        <w:rPr>
          <w:sz w:val="28"/>
          <w:szCs w:val="28"/>
        </w:rPr>
      </w:pPr>
    </w:p>
    <w:p w:rsidR="00944615" w:rsidRDefault="00944615" w:rsidP="00944615">
      <w:pPr>
        <w:ind w:firstLine="708"/>
        <w:jc w:val="both"/>
        <w:rPr>
          <w:sz w:val="28"/>
          <w:szCs w:val="28"/>
        </w:rPr>
      </w:pPr>
      <w:r w:rsidRPr="004C39CA">
        <w:rPr>
          <w:sz w:val="30"/>
          <w:szCs w:val="30"/>
        </w:rPr>
        <w:t>Прошу принять</w:t>
      </w:r>
      <w:r w:rsidRPr="004C39CA">
        <w:rPr>
          <w:color w:val="0000FF"/>
          <w:sz w:val="30"/>
          <w:szCs w:val="30"/>
        </w:rPr>
        <w:t xml:space="preserve"> </w:t>
      </w:r>
      <w:r w:rsidRPr="004C39CA">
        <w:rPr>
          <w:sz w:val="30"/>
          <w:szCs w:val="30"/>
        </w:rPr>
        <w:t>решение о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</w:t>
      </w:r>
      <w:r w:rsidRPr="003C3789">
        <w:rPr>
          <w:sz w:val="30"/>
          <w:szCs w:val="30"/>
        </w:rPr>
        <w:t xml:space="preserve"> расположенного по адре</w:t>
      </w:r>
      <w:r>
        <w:rPr>
          <w:sz w:val="30"/>
          <w:szCs w:val="30"/>
        </w:rPr>
        <w:t>су ___________________________ _____________________________________________</w:t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_________________ и представляющего собой ____________</w:t>
      </w:r>
      <w:r w:rsidRPr="003C3789">
        <w:rPr>
          <w:sz w:val="30"/>
          <w:szCs w:val="30"/>
        </w:rPr>
        <w:t>___________________________</w:t>
      </w:r>
      <w:r>
        <w:rPr>
          <w:sz w:val="30"/>
          <w:szCs w:val="30"/>
        </w:rPr>
        <w:t xml:space="preserve"> 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944615">
        <w:rPr>
          <w:sz w:val="26"/>
          <w:szCs w:val="26"/>
        </w:rPr>
        <w:t xml:space="preserve">Дата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44615">
        <w:rPr>
          <w:sz w:val="26"/>
          <w:szCs w:val="26"/>
        </w:rPr>
        <w:t xml:space="preserve">  личная подпись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</w:p>
    <w:p w:rsidR="00944615" w:rsidRDefault="00944615" w:rsidP="008E13AB">
      <w:pPr>
        <w:spacing w:line="280" w:lineRule="exact"/>
        <w:rPr>
          <w:sz w:val="26"/>
          <w:szCs w:val="26"/>
        </w:rPr>
      </w:pPr>
    </w:p>
    <w:p w:rsidR="008E13AB" w:rsidRDefault="008E13AB" w:rsidP="008E13AB">
      <w:pPr>
        <w:spacing w:line="280" w:lineRule="exact"/>
        <w:rPr>
          <w:sz w:val="30"/>
          <w:szCs w:val="30"/>
        </w:rPr>
      </w:pPr>
    </w:p>
    <w:p w:rsidR="001F5C3F" w:rsidRDefault="001F5C3F" w:rsidP="008E13AB">
      <w:pPr>
        <w:spacing w:line="280" w:lineRule="exact"/>
        <w:rPr>
          <w:sz w:val="30"/>
          <w:szCs w:val="30"/>
        </w:rPr>
      </w:pPr>
    </w:p>
    <w:p w:rsidR="00944615" w:rsidRDefault="00944615" w:rsidP="00944615">
      <w:pPr>
        <w:spacing w:line="280" w:lineRule="exact"/>
        <w:jc w:val="center"/>
        <w:rPr>
          <w:sz w:val="30"/>
          <w:szCs w:val="30"/>
        </w:rPr>
      </w:pPr>
    </w:p>
    <w:p w:rsidR="00944615" w:rsidRPr="00944615" w:rsidRDefault="00944615" w:rsidP="0094461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</w:t>
      </w:r>
      <w:r w:rsidR="008E13AB">
        <w:rPr>
          <w:sz w:val="30"/>
          <w:szCs w:val="30"/>
        </w:rPr>
        <w:t>МИНИСТРАТИВНАЯ ПРОЦЕДУРА   22.9</w:t>
      </w:r>
      <w:r w:rsidR="001F5C3F" w:rsidRPr="001F5C3F">
        <w:rPr>
          <w:sz w:val="30"/>
          <w:szCs w:val="30"/>
          <w:vertAlign w:val="superscript"/>
        </w:rPr>
        <w:t>2</w:t>
      </w:r>
      <w:r w:rsidR="001F5C3F">
        <w:rPr>
          <w:sz w:val="30"/>
          <w:szCs w:val="30"/>
        </w:rPr>
        <w:t xml:space="preserve"> </w:t>
      </w:r>
    </w:p>
    <w:p w:rsidR="00944615" w:rsidRDefault="00944615" w:rsidP="0094461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944615" w:rsidRDefault="00944615" w:rsidP="00944615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944615" w:rsidRDefault="00944615" w:rsidP="00944615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944615" w:rsidRPr="005A62DB" w:rsidRDefault="00944615" w:rsidP="00944615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944615" w:rsidRPr="005A62DB" w:rsidRDefault="00944615" w:rsidP="00944615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944615" w:rsidRPr="004C39CA" w:rsidRDefault="00944615" w:rsidP="00944615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944615" w:rsidRDefault="00944615" w:rsidP="00944615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44615" w:rsidRPr="005A62DB" w:rsidRDefault="00944615" w:rsidP="00944615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944615" w:rsidRPr="005A62DB" w:rsidRDefault="00944615" w:rsidP="00944615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944615" w:rsidRPr="00907DDA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944615" w:rsidRDefault="00944615" w:rsidP="00944615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944615" w:rsidRDefault="00944615" w:rsidP="00944615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44615" w:rsidRPr="005A62DB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944615" w:rsidRPr="005A62DB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944615" w:rsidRPr="005A62DB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944615" w:rsidRDefault="00944615" w:rsidP="00944615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44615" w:rsidRDefault="00944615" w:rsidP="00944615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944615" w:rsidRPr="005A62DB" w:rsidRDefault="00944615" w:rsidP="00944615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944615" w:rsidRPr="00404D09" w:rsidRDefault="00D94FA6" w:rsidP="00944615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44615">
        <w:rPr>
          <w:sz w:val="22"/>
          <w:szCs w:val="22"/>
        </w:rPr>
        <w:t>идентификационный</w:t>
      </w:r>
      <w:r w:rsidR="00944615">
        <w:rPr>
          <w:sz w:val="28"/>
          <w:szCs w:val="28"/>
        </w:rPr>
        <w:t xml:space="preserve"> </w:t>
      </w:r>
      <w:r w:rsidR="00944615">
        <w:rPr>
          <w:sz w:val="22"/>
          <w:szCs w:val="22"/>
        </w:rPr>
        <w:t>номер (при наличии)</w:t>
      </w:r>
    </w:p>
    <w:p w:rsidR="00944615" w:rsidRDefault="00944615" w:rsidP="00944615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944615" w:rsidRPr="00BB137F" w:rsidRDefault="00944615" w:rsidP="00944615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944615" w:rsidRDefault="00944615" w:rsidP="00944615">
      <w:pPr>
        <w:rPr>
          <w:sz w:val="28"/>
          <w:szCs w:val="28"/>
        </w:rPr>
      </w:pPr>
    </w:p>
    <w:p w:rsidR="00944615" w:rsidRPr="00944615" w:rsidRDefault="00944615" w:rsidP="00944615">
      <w:pPr>
        <w:ind w:firstLine="708"/>
        <w:jc w:val="both"/>
        <w:rPr>
          <w:sz w:val="28"/>
          <w:szCs w:val="28"/>
        </w:rPr>
      </w:pPr>
      <w:r w:rsidRPr="004C39CA">
        <w:rPr>
          <w:sz w:val="30"/>
          <w:szCs w:val="30"/>
        </w:rPr>
        <w:t>Прошу принять</w:t>
      </w:r>
      <w:r w:rsidRPr="004C39CA">
        <w:rPr>
          <w:color w:val="0000FF"/>
          <w:sz w:val="30"/>
          <w:szCs w:val="30"/>
        </w:rPr>
        <w:t xml:space="preserve"> </w:t>
      </w:r>
      <w:r w:rsidRPr="004C39CA">
        <w:rPr>
          <w:sz w:val="30"/>
          <w:szCs w:val="30"/>
        </w:rPr>
        <w:t xml:space="preserve">решение о об определении назначения </w:t>
      </w:r>
      <w:r w:rsidRPr="00944615">
        <w:rPr>
          <w:sz w:val="30"/>
          <w:szCs w:val="30"/>
          <w:u w:val="single"/>
        </w:rPr>
        <w:t>капитального строения</w:t>
      </w:r>
      <w:r w:rsidRPr="004C39CA">
        <w:rPr>
          <w:sz w:val="30"/>
          <w:szCs w:val="30"/>
        </w:rPr>
        <w:t xml:space="preserve">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</w:t>
      </w:r>
      <w:r w:rsidRPr="003C3789">
        <w:rPr>
          <w:sz w:val="30"/>
          <w:szCs w:val="30"/>
        </w:rPr>
        <w:t xml:space="preserve"> расположенного по адре</w:t>
      </w:r>
      <w:r>
        <w:rPr>
          <w:sz w:val="30"/>
          <w:szCs w:val="30"/>
        </w:rPr>
        <w:t xml:space="preserve">су: </w:t>
      </w:r>
      <w:r w:rsidRPr="00944615">
        <w:rPr>
          <w:b/>
          <w:sz w:val="30"/>
          <w:szCs w:val="30"/>
        </w:rPr>
        <w:t xml:space="preserve">г.Дубровно, ул. Горецкая д.47 </w:t>
      </w:r>
      <w:r w:rsidRPr="00944615">
        <w:rPr>
          <w:sz w:val="30"/>
          <w:szCs w:val="30"/>
        </w:rPr>
        <w:t xml:space="preserve">и представляющего собой </w:t>
      </w:r>
      <w:r w:rsidRPr="00944615">
        <w:rPr>
          <w:b/>
          <w:sz w:val="30"/>
          <w:szCs w:val="30"/>
        </w:rPr>
        <w:t>жилой дом из газосиликатных блоков.</w:t>
      </w:r>
    </w:p>
    <w:p w:rsidR="00944615" w:rsidRDefault="00944615" w:rsidP="00944615">
      <w:pPr>
        <w:jc w:val="both"/>
        <w:rPr>
          <w:sz w:val="28"/>
          <w:szCs w:val="28"/>
        </w:rPr>
      </w:pPr>
    </w:p>
    <w:p w:rsidR="00944615" w:rsidRDefault="00944615" w:rsidP="009446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944615" w:rsidRPr="00944615" w:rsidRDefault="00944615" w:rsidP="00944615">
      <w:pPr>
        <w:ind w:left="-426" w:right="-425"/>
        <w:jc w:val="both"/>
        <w:rPr>
          <w:sz w:val="26"/>
          <w:szCs w:val="26"/>
        </w:rPr>
      </w:pPr>
      <w:r w:rsidRPr="0094461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</w:t>
      </w:r>
      <w:r w:rsidRPr="00944615">
        <w:rPr>
          <w:sz w:val="26"/>
          <w:szCs w:val="26"/>
        </w:rPr>
        <w:t xml:space="preserve">  Дата                                                                              личная подпись</w:t>
      </w:r>
    </w:p>
    <w:p w:rsidR="00944615" w:rsidRDefault="00944615" w:rsidP="00944615">
      <w:pPr>
        <w:ind w:left="-426" w:right="-425"/>
        <w:jc w:val="both"/>
        <w:rPr>
          <w:sz w:val="30"/>
          <w:szCs w:val="30"/>
        </w:rPr>
      </w:pPr>
    </w:p>
    <w:p w:rsidR="009641B9" w:rsidRDefault="009641B9"/>
    <w:sectPr w:rsidR="009641B9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15"/>
    <w:rsid w:val="00112D4F"/>
    <w:rsid w:val="00123DFF"/>
    <w:rsid w:val="001E0EB4"/>
    <w:rsid w:val="001F5C3F"/>
    <w:rsid w:val="00216066"/>
    <w:rsid w:val="00404200"/>
    <w:rsid w:val="004117A8"/>
    <w:rsid w:val="004C61B6"/>
    <w:rsid w:val="008D474D"/>
    <w:rsid w:val="008E13AB"/>
    <w:rsid w:val="00913D13"/>
    <w:rsid w:val="00944615"/>
    <w:rsid w:val="009641B9"/>
    <w:rsid w:val="00AC5ED9"/>
    <w:rsid w:val="00B93360"/>
    <w:rsid w:val="00C155A9"/>
    <w:rsid w:val="00CA0D81"/>
    <w:rsid w:val="00D415C1"/>
    <w:rsid w:val="00D94FA6"/>
    <w:rsid w:val="00E672B9"/>
    <w:rsid w:val="00E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B50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461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1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44615"/>
    <w:pPr>
      <w:ind w:firstLine="567"/>
      <w:jc w:val="both"/>
    </w:pPr>
  </w:style>
  <w:style w:type="paragraph" w:styleId="21">
    <w:name w:val="Body Text 2"/>
    <w:basedOn w:val="a"/>
    <w:link w:val="22"/>
    <w:rsid w:val="0094461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4461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44615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94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446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615"/>
  </w:style>
  <w:style w:type="paragraph" w:styleId="a5">
    <w:name w:val="Balloon Text"/>
    <w:basedOn w:val="a"/>
    <w:link w:val="a6"/>
    <w:uiPriority w:val="99"/>
    <w:semiHidden/>
    <w:unhideWhenUsed/>
    <w:rsid w:val="00123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4">
    <w:name w:val="s14"/>
    <w:basedOn w:val="a0"/>
    <w:rsid w:val="00112D4F"/>
  </w:style>
  <w:style w:type="character" w:styleId="a7">
    <w:name w:val="Hyperlink"/>
    <w:basedOn w:val="a0"/>
    <w:uiPriority w:val="99"/>
    <w:semiHidden/>
    <w:unhideWhenUsed/>
    <w:rsid w:val="00112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186610&amp;f=200+%F3%EA%E0%E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72740&amp;a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6B34-6DBF-4FAF-A9F9-396144E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2022-11-21T12:13:00Z</cp:lastPrinted>
  <dcterms:created xsi:type="dcterms:W3CDTF">2018-05-20T12:26:00Z</dcterms:created>
  <dcterms:modified xsi:type="dcterms:W3CDTF">2023-06-14T16:22:00Z</dcterms:modified>
</cp:coreProperties>
</file>